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35DE" w14:textId="210F3D53" w:rsidR="00E612B2" w:rsidRDefault="004554B2">
      <w:r>
        <w:rPr>
          <w:noProof/>
        </w:rPr>
        <w:drawing>
          <wp:inline distT="0" distB="0" distL="0" distR="0" wp14:anchorId="60B06C9F" wp14:editId="2A140383">
            <wp:extent cx="2150669" cy="1330960"/>
            <wp:effectExtent l="0" t="0" r="0" b="0"/>
            <wp:docPr id="189932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326" name="그림 18993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371" cy="1367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20EE1" w14:textId="7BAD062C" w:rsidR="00106C3A" w:rsidRDefault="00106C3A">
      <w:pPr>
        <w:rPr>
          <w:rFonts w:ascii="Microsoft GothicNeo" w:eastAsia="Microsoft GothicNeo" w:hAnsi="Microsoft GothicNeo" w:cs="Microsoft GothicNeo"/>
          <w:sz w:val="32"/>
          <w:szCs w:val="32"/>
        </w:rPr>
      </w:pPr>
      <w:r w:rsidRPr="00106C3A">
        <w:rPr>
          <w:rFonts w:ascii="Microsoft GothicNeo" w:eastAsia="Microsoft GothicNeo" w:hAnsi="Microsoft GothicNeo" w:cs="Microsoft GothicNeo"/>
          <w:sz w:val="32"/>
          <w:szCs w:val="32"/>
        </w:rPr>
        <w:t>㈜</w:t>
      </w:r>
      <w:r w:rsidRPr="00106C3A">
        <w:rPr>
          <w:rFonts w:ascii="Microsoft GothicNeo" w:eastAsia="Microsoft GothicNeo" w:hAnsi="Microsoft GothicNeo" w:cs="Microsoft GothicNeo" w:hint="eastAsia"/>
          <w:sz w:val="32"/>
          <w:szCs w:val="32"/>
        </w:rPr>
        <w:t>트로이투자</w:t>
      </w:r>
      <w:r w:rsidR="0062658D">
        <w:rPr>
          <w:rFonts w:ascii="Microsoft GothicNeo" w:eastAsia="Microsoft GothicNeo" w:hAnsi="Microsoft GothicNeo" w:cs="Microsoft GothicNeo" w:hint="eastAsia"/>
          <w:sz w:val="32"/>
          <w:szCs w:val="32"/>
        </w:rPr>
        <w:t>일임</w:t>
      </w:r>
      <w:r w:rsidRPr="00106C3A">
        <w:rPr>
          <w:rFonts w:ascii="Microsoft GothicNeo" w:eastAsia="Microsoft GothicNeo" w:hAnsi="Microsoft GothicNeo" w:cs="Microsoft GothicNeo" w:hint="eastAsia"/>
          <w:sz w:val="32"/>
          <w:szCs w:val="32"/>
        </w:rPr>
        <w:t xml:space="preserve"> </w:t>
      </w:r>
      <w:r w:rsidR="008B33E1">
        <w:rPr>
          <w:rFonts w:ascii="Microsoft GothicNeo" w:eastAsia="Microsoft GothicNeo" w:hAnsi="Microsoft GothicNeo" w:cs="Microsoft GothicNeo" w:hint="eastAsia"/>
          <w:sz w:val="32"/>
          <w:szCs w:val="32"/>
        </w:rPr>
        <w:t xml:space="preserve">채용전제형 </w:t>
      </w:r>
      <w:r>
        <w:rPr>
          <w:rFonts w:ascii="Microsoft GothicNeo" w:eastAsia="Microsoft GothicNeo" w:hAnsi="Microsoft GothicNeo" w:cs="Microsoft GothicNeo" w:hint="eastAsia"/>
          <w:sz w:val="32"/>
          <w:szCs w:val="32"/>
        </w:rPr>
        <w:t>인턴 채용</w:t>
      </w:r>
    </w:p>
    <w:p w14:paraId="2EE284F2" w14:textId="4274655F" w:rsidR="00106C3A" w:rsidRDefault="00106C3A" w:rsidP="00106C3A">
      <w:pPr>
        <w:pStyle w:val="a3"/>
        <w:numPr>
          <w:ilvl w:val="0"/>
          <w:numId w:val="1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 w:rsidRPr="00106C3A">
        <w:rPr>
          <w:rFonts w:ascii="Microsoft GothicNeo" w:eastAsia="Microsoft GothicNeo" w:hAnsi="Microsoft GothicNeo" w:cs="Microsoft GothicNeo" w:hint="eastAsia"/>
          <w:sz w:val="24"/>
          <w:szCs w:val="24"/>
        </w:rPr>
        <w:t>채용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절차 및 업무내용</w:t>
      </w:r>
    </w:p>
    <w:p w14:paraId="24110656" w14:textId="7867A173" w:rsidR="00106C3A" w:rsidRDefault="0062658D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채용부문</w:t>
      </w:r>
      <w:r w:rsidR="00106C3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106C3A">
        <w:rPr>
          <w:rFonts w:ascii="Microsoft GothicNeo" w:eastAsia="Microsoft GothicNeo" w:hAnsi="Microsoft GothicNeo" w:cs="Microsoft GothicNeo" w:hint="eastAsia"/>
          <w:sz w:val="24"/>
          <w:szCs w:val="24"/>
        </w:rPr>
        <w:t>주식리서치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기업분석 및 탐방 등)</w:t>
      </w:r>
    </w:p>
    <w:p w14:paraId="769780A6" w14:textId="259908AC" w:rsidR="00106C3A" w:rsidRDefault="00106C3A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채용인원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o명</w:t>
      </w:r>
    </w:p>
    <w:p w14:paraId="49F2F022" w14:textId="608179AA" w:rsidR="00106C3A" w:rsidRDefault="00106C3A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지원기간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>2023.</w:t>
      </w:r>
      <w:r w:rsidR="00EE00E7">
        <w:rPr>
          <w:rFonts w:ascii="Microsoft GothicNeo" w:eastAsia="Microsoft GothicNeo" w:hAnsi="Microsoft GothicNeo" w:cs="Microsoft GothicNeo"/>
          <w:sz w:val="24"/>
          <w:szCs w:val="24"/>
        </w:rPr>
        <w:t>12.</w:t>
      </w:r>
      <w:r w:rsidR="003A1C24">
        <w:rPr>
          <w:rFonts w:ascii="Microsoft GothicNeo" w:eastAsia="Microsoft GothicNeo" w:hAnsi="Microsoft GothicNeo" w:cs="Microsoft GothicNeo"/>
          <w:sz w:val="24"/>
          <w:szCs w:val="24"/>
        </w:rPr>
        <w:t>2</w:t>
      </w:r>
      <w:r w:rsidR="00EE00E7">
        <w:rPr>
          <w:rFonts w:ascii="Microsoft GothicNeo" w:eastAsia="Microsoft GothicNeo" w:hAnsi="Microsoft GothicNeo" w:cs="Microsoft GothicNeo"/>
          <w:sz w:val="24"/>
          <w:szCs w:val="24"/>
        </w:rPr>
        <w:t>7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 ~ 202</w:t>
      </w:r>
      <w:r w:rsidR="00EE00E7">
        <w:rPr>
          <w:rFonts w:ascii="Microsoft GothicNeo" w:eastAsia="Microsoft GothicNeo" w:hAnsi="Microsoft GothicNeo" w:cs="Microsoft GothicNeo"/>
          <w:sz w:val="24"/>
          <w:szCs w:val="24"/>
        </w:rPr>
        <w:t>4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>.0</w:t>
      </w:r>
      <w:r w:rsidR="00EE00E7">
        <w:rPr>
          <w:rFonts w:ascii="Microsoft GothicNeo" w:eastAsia="Microsoft GothicNeo" w:hAnsi="Microsoft GothicNeo" w:cs="Microsoft GothicNeo"/>
          <w:sz w:val="24"/>
          <w:szCs w:val="24"/>
        </w:rPr>
        <w:t>1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>.</w:t>
      </w:r>
      <w:r w:rsidR="00EE00E7">
        <w:rPr>
          <w:rFonts w:ascii="Microsoft GothicNeo" w:eastAsia="Microsoft GothicNeo" w:hAnsi="Microsoft GothicNeo" w:cs="Microsoft GothicNeo"/>
          <w:sz w:val="24"/>
          <w:szCs w:val="24"/>
        </w:rPr>
        <w:t>31</w:t>
      </w:r>
      <w:r w:rsidR="00150698">
        <w:rPr>
          <w:rFonts w:ascii="Microsoft GothicNeo" w:eastAsia="Microsoft GothicNeo" w:hAnsi="Microsoft GothicNeo" w:cs="Microsoft GothicNeo"/>
          <w:sz w:val="24"/>
          <w:szCs w:val="24"/>
        </w:rPr>
        <w:t xml:space="preserve"> (</w:t>
      </w:r>
      <w:proofErr w:type="spellStart"/>
      <w:r w:rsidR="00150698">
        <w:rPr>
          <w:rFonts w:ascii="Microsoft GothicNeo" w:eastAsia="Microsoft GothicNeo" w:hAnsi="Microsoft GothicNeo" w:cs="Microsoft GothicNeo" w:hint="eastAsia"/>
          <w:sz w:val="24"/>
          <w:szCs w:val="24"/>
        </w:rPr>
        <w:t>채용시</w:t>
      </w:r>
      <w:proofErr w:type="spellEnd"/>
      <w:r w:rsidR="00150698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마감)</w:t>
      </w:r>
    </w:p>
    <w:p w14:paraId="74853609" w14:textId="250189F6" w:rsidR="00106C3A" w:rsidRDefault="00106C3A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전형방법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서류전형 후,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면접 개별 통보</w:t>
      </w:r>
    </w:p>
    <w:p w14:paraId="6AAC6B07" w14:textId="68F232A5" w:rsidR="00862019" w:rsidRDefault="00862019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우대사항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관련 자격증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투자자산운용사,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CFA/CPA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등)</w:t>
      </w:r>
    </w:p>
    <w:p w14:paraId="282AD548" w14:textId="09172435" w:rsidR="00106C3A" w:rsidRPr="00EC0BB5" w:rsidRDefault="00EC0BB5" w:rsidP="00EC0BB5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기타사항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서류접수순 검토</w:t>
      </w:r>
    </w:p>
    <w:p w14:paraId="6F2B6D02" w14:textId="5B6BAD7D" w:rsidR="00106C3A" w:rsidRDefault="00106C3A" w:rsidP="00106C3A">
      <w:pPr>
        <w:pStyle w:val="a3"/>
        <w:numPr>
          <w:ilvl w:val="0"/>
          <w:numId w:val="1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근무기간</w:t>
      </w:r>
    </w:p>
    <w:p w14:paraId="022A59CF" w14:textId="1EA1C8E7" w:rsidR="00106C3A" w:rsidRDefault="00CB2239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/>
          <w:sz w:val="24"/>
          <w:szCs w:val="24"/>
        </w:rPr>
        <w:t>8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r w:rsidR="00EE00E7">
        <w:rPr>
          <w:rFonts w:ascii="Microsoft GothicNeo" w:eastAsia="Microsoft GothicNeo" w:hAnsi="Microsoft GothicNeo" w:cs="Microsoft GothicNeo"/>
          <w:sz w:val="24"/>
          <w:szCs w:val="24"/>
        </w:rPr>
        <w:t>0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0</w:t>
      </w:r>
      <w:r w:rsidR="00EE00E7">
        <w:rPr>
          <w:rFonts w:ascii="Microsoft GothicNeo" w:eastAsia="Microsoft GothicNeo" w:hAnsi="Microsoft GothicNeo" w:cs="Microsoft GothicNeo"/>
          <w:sz w:val="24"/>
          <w:szCs w:val="24"/>
        </w:rPr>
        <w:t>am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~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5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r w:rsidR="00EE00E7">
        <w:rPr>
          <w:rFonts w:ascii="Microsoft GothicNeo" w:eastAsia="Microsoft GothicNeo" w:hAnsi="Microsoft GothicNeo" w:cs="Microsoft GothicNeo"/>
          <w:sz w:val="24"/>
          <w:szCs w:val="24"/>
        </w:rPr>
        <w:t>0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0</w:t>
      </w:r>
      <w:r w:rsidR="00EE00E7">
        <w:rPr>
          <w:rFonts w:ascii="Microsoft GothicNeo" w:eastAsia="Microsoft GothicNeo" w:hAnsi="Microsoft GothicNeo" w:cs="Microsoft GothicNeo"/>
          <w:sz w:val="24"/>
          <w:szCs w:val="24"/>
        </w:rPr>
        <w:t>pm</w:t>
      </w:r>
      <w:r w:rsidR="00106C3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까지 평일 주 </w:t>
      </w:r>
      <w:r w:rsidR="00106C3A">
        <w:rPr>
          <w:rFonts w:ascii="Microsoft GothicNeo" w:eastAsia="Microsoft GothicNeo" w:hAnsi="Microsoft GothicNeo" w:cs="Microsoft GothicNeo"/>
          <w:sz w:val="24"/>
          <w:szCs w:val="24"/>
        </w:rPr>
        <w:t>5</w:t>
      </w:r>
      <w:r w:rsidR="00106C3A">
        <w:rPr>
          <w:rFonts w:ascii="Microsoft GothicNeo" w:eastAsia="Microsoft GothicNeo" w:hAnsi="Microsoft GothicNeo" w:cs="Microsoft GothicNeo" w:hint="eastAsia"/>
          <w:sz w:val="24"/>
          <w:szCs w:val="24"/>
        </w:rPr>
        <w:t>일</w:t>
      </w:r>
    </w:p>
    <w:p w14:paraId="3EDC6ECF" w14:textId="40592CB4" w:rsidR="00106C3A" w:rsidRDefault="00106C3A" w:rsidP="00106C3A">
      <w:pPr>
        <w:pStyle w:val="a3"/>
        <w:numPr>
          <w:ilvl w:val="0"/>
          <w:numId w:val="2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3개월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인턴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(3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개월 후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,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607873">
        <w:rPr>
          <w:rFonts w:ascii="Microsoft GothicNeo" w:eastAsia="Microsoft GothicNeo" w:hAnsi="Microsoft GothicNeo" w:cs="Microsoft GothicNeo" w:hint="eastAsia"/>
          <w:sz w:val="24"/>
          <w:szCs w:val="24"/>
        </w:rPr>
        <w:t>협의 후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정규직 전환)</w:t>
      </w:r>
    </w:p>
    <w:p w14:paraId="5C46C856" w14:textId="2B90D338" w:rsidR="00106C3A" w:rsidRP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  <w:r w:rsidRPr="00106C3A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</w:p>
    <w:p w14:paraId="407D26EE" w14:textId="0ACF80EF" w:rsidR="00106C3A" w:rsidRDefault="00106C3A" w:rsidP="00106C3A">
      <w:pPr>
        <w:pStyle w:val="a3"/>
        <w:numPr>
          <w:ilvl w:val="0"/>
          <w:numId w:val="1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지원방법</w:t>
      </w:r>
    </w:p>
    <w:p w14:paraId="6022F3F8" w14:textId="7F6ED4CD" w:rsidR="00106C3A" w:rsidRDefault="00106C3A" w:rsidP="00106C3A">
      <w:pPr>
        <w:pStyle w:val="a3"/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서류를 </w:t>
      </w:r>
      <w:hyperlink r:id="rId8" w:history="1">
        <w:r w:rsidR="0062658D" w:rsidRPr="00890EC2">
          <w:rPr>
            <w:rStyle w:val="a4"/>
            <w:rFonts w:ascii="Microsoft GothicNeo" w:eastAsia="Microsoft GothicNeo" w:hAnsi="Microsoft GothicNeo" w:cs="Microsoft GothicNeo"/>
            <w:sz w:val="24"/>
            <w:szCs w:val="24"/>
          </w:rPr>
          <w:t>jeongho.lee@troyim.com</w:t>
        </w:r>
      </w:hyperlink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 (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채용 담당)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으로 보내주시기 바랍니다.</w:t>
      </w:r>
    </w:p>
    <w:p w14:paraId="2EB80D2A" w14:textId="77777777" w:rsidR="0062658D" w:rsidRDefault="00106C3A" w:rsidP="00106C3A">
      <w:pPr>
        <w:pStyle w:val="a3"/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필요서류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</w:p>
    <w:p w14:paraId="3630C29E" w14:textId="2F7E17B8" w:rsidR="0062658D" w:rsidRDefault="00106C3A" w:rsidP="0062658D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이력서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자유양식,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근무 가능 날짜 포함)</w:t>
      </w:r>
    </w:p>
    <w:p w14:paraId="50CE2A42" w14:textId="5FD57033" w:rsidR="0062658D" w:rsidRDefault="00106C3A" w:rsidP="0062658D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자기소개서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자유양식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투자경험 및 철학,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본인의 강점 등 포함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)</w:t>
      </w:r>
    </w:p>
    <w:p w14:paraId="32C7E7D8" w14:textId="6CD85B6C" w:rsidR="00106C3A" w:rsidRPr="00EE00E7" w:rsidRDefault="0062658D" w:rsidP="0062658D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  <w:u w:val="single"/>
        </w:rPr>
      </w:pPr>
      <w:r w:rsidRPr="00EE00E7">
        <w:rPr>
          <w:rFonts w:ascii="Microsoft GothicNeo" w:eastAsia="Microsoft GothicNeo" w:hAnsi="Microsoft GothicNeo" w:cs="Microsoft GothicNeo" w:hint="eastAsia"/>
          <w:sz w:val="24"/>
          <w:szCs w:val="24"/>
          <w:u w:val="single"/>
        </w:rPr>
        <w:t>직접 작성된 기업분석리포트</w:t>
      </w:r>
    </w:p>
    <w:p w14:paraId="5B22CC97" w14:textId="24EBDEFE" w:rsidR="0062658D" w:rsidRDefault="0062658D" w:rsidP="0062658D">
      <w:pPr>
        <w:pStyle w:val="a3"/>
        <w:numPr>
          <w:ilvl w:val="0"/>
          <w:numId w:val="4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개인정보 수집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및 이용 동의서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첨부된 양식)</w:t>
      </w:r>
    </w:p>
    <w:p w14:paraId="119C2EC6" w14:textId="4EE54568" w:rsidR="00106C3A" w:rsidRDefault="005A465C" w:rsidP="00106C3A">
      <w:pPr>
        <w:jc w:val="left"/>
        <w:rPr>
          <w:rFonts w:ascii="Microsoft GothicNeo" w:eastAsia="Microsoft GothicNeo" w:hAnsi="Microsoft GothicNeo" w:cs="Microsoft GothicNeo"/>
          <w:sz w:val="32"/>
          <w:szCs w:val="32"/>
        </w:rPr>
      </w:pPr>
      <w:r>
        <w:rPr>
          <w:rFonts w:ascii="Microsoft GothicNeo" w:eastAsia="Microsoft GothicNeo" w:hAnsi="Microsoft GothicNeo" w:cs="Microsoft GothicNeo"/>
          <w:noProof/>
          <w:sz w:val="32"/>
          <w:szCs w:val="32"/>
        </w:rPr>
        <w:lastRenderedPageBreak/>
        <w:drawing>
          <wp:inline distT="0" distB="0" distL="0" distR="0" wp14:anchorId="4CA495F9" wp14:editId="2DD296E2">
            <wp:extent cx="2152827" cy="1506931"/>
            <wp:effectExtent l="0" t="0" r="0" b="0"/>
            <wp:docPr id="56560791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60791" name="그림 5656079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387" cy="151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2021" w14:textId="3AE5813F" w:rsidR="00106C3A" w:rsidRDefault="00106C3A" w:rsidP="00106C3A">
      <w:pPr>
        <w:jc w:val="center"/>
        <w:rPr>
          <w:rFonts w:ascii="Microsoft GothicNeo" w:eastAsia="Microsoft GothicNeo" w:hAnsi="Microsoft GothicNeo" w:cs="Microsoft GothicNeo"/>
          <w:sz w:val="32"/>
          <w:szCs w:val="32"/>
        </w:rPr>
      </w:pPr>
      <w:r>
        <w:rPr>
          <w:rFonts w:ascii="Microsoft GothicNeo" w:eastAsia="Microsoft GothicNeo" w:hAnsi="Microsoft GothicNeo" w:cs="Microsoft GothicNeo" w:hint="eastAsia"/>
          <w:sz w:val="32"/>
          <w:szCs w:val="32"/>
        </w:rPr>
        <w:t>개인정보 수집 및 이용 동의서</w:t>
      </w:r>
    </w:p>
    <w:p w14:paraId="569CD8FC" w14:textId="786F9AE1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/>
          <w:sz w:val="24"/>
          <w:szCs w:val="24"/>
        </w:rPr>
        <w:t>㈜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트로이투자일임 입사지원과 관련하여 아래사항과 같이 본인에 대한 개인정보를 수집,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이용하는 것에 동의합니다.</w:t>
      </w:r>
    </w:p>
    <w:p w14:paraId="5A85236B" w14:textId="77777777" w:rsidR="00106C3A" w:rsidRP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FEE7E10" w14:textId="44712D07" w:rsidR="00106C3A" w:rsidRDefault="00106C3A" w:rsidP="00106C3A">
      <w:pPr>
        <w:pStyle w:val="a3"/>
        <w:numPr>
          <w:ilvl w:val="0"/>
          <w:numId w:val="3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개인정보 수집 및 이용 </w:t>
      </w: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목적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㈜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트로이투자일임에서는 채용 진행을 목적으로 아래와 같은 항목을 수집하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며,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이 항목들은 다른 목적으로 이용되거나 제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3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자에게 제공되지 않습니다.</w:t>
      </w:r>
    </w:p>
    <w:p w14:paraId="3BE771D8" w14:textId="4AEAFF6D" w:rsidR="00106C3A" w:rsidRDefault="00106C3A" w:rsidP="00106C3A">
      <w:pPr>
        <w:pStyle w:val="a3"/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수집항목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성명,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생년월일,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성별,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학력,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경력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,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연락처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,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자격사항,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자기소개 등의 개인정보.</w:t>
      </w:r>
    </w:p>
    <w:p w14:paraId="5FA0D3EE" w14:textId="77777777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BE041EE" w14:textId="2DCF2467" w:rsidR="00106C3A" w:rsidRDefault="00106C3A" w:rsidP="00106C3A">
      <w:pPr>
        <w:pStyle w:val="a3"/>
        <w:numPr>
          <w:ilvl w:val="0"/>
          <w:numId w:val="3"/>
        </w:numPr>
        <w:ind w:leftChars="0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개인정보 보유 및 </w:t>
      </w: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이용기간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채용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과정이 종료된 이후에는 예외 없이 해당 정보들을 파기합니다.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>(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파기 </w:t>
      </w:r>
      <w:proofErr w:type="gramStart"/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방법 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>:</w:t>
      </w:r>
      <w:proofErr w:type="gramEnd"/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채용 담당자 </w:t>
      </w:r>
      <w:r w:rsidR="0062658D">
        <w:rPr>
          <w:rFonts w:ascii="Microsoft GothicNeo" w:eastAsia="Microsoft GothicNeo" w:hAnsi="Microsoft GothicNeo" w:cs="Microsoft GothicNeo"/>
          <w:sz w:val="24"/>
          <w:szCs w:val="24"/>
        </w:rPr>
        <w:t xml:space="preserve">email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계정에서 완전히 삭제)</w:t>
      </w:r>
    </w:p>
    <w:p w14:paraId="0D2C5512" w14:textId="77777777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E337D74" w14:textId="77777777" w:rsidR="00106C3A" w:rsidRPr="00106C3A" w:rsidRDefault="00106C3A" w:rsidP="00106C3A">
      <w:pPr>
        <w:pStyle w:val="a3"/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0BE3D372" w14:textId="63C9D792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입사지원자는 본 동의서 제출을 거부할 권리가 있으며,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동의서 제출 거부 시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,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채용 과정에서 연락을 받지 못하거나 채용 심사에서 </w:t>
      </w:r>
      <w:r w:rsidR="0062658D">
        <w:rPr>
          <w:rFonts w:ascii="Microsoft GothicNeo" w:eastAsia="Microsoft GothicNeo" w:hAnsi="Microsoft GothicNeo" w:cs="Microsoft GothicNeo" w:hint="eastAsia"/>
          <w:sz w:val="24"/>
          <w:szCs w:val="24"/>
        </w:rPr>
        <w:t>불이익이 있을 수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 있습니다. </w:t>
      </w:r>
    </w:p>
    <w:p w14:paraId="4519873A" w14:textId="77777777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75DBECD5" w14:textId="7C0F4381" w:rsidR="00106C3A" w:rsidRDefault="00106C3A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위 사항을 충분히 숙지하고 개인정보 수집, 이용에 동의합니다.</w:t>
      </w:r>
    </w:p>
    <w:p w14:paraId="768EF747" w14:textId="77777777" w:rsidR="00EE00E7" w:rsidRDefault="00EE00E7" w:rsidP="00106C3A">
      <w:pPr>
        <w:rPr>
          <w:rFonts w:ascii="Microsoft GothicNeo" w:eastAsia="Microsoft GothicNeo" w:hAnsi="Microsoft GothicNeo" w:cs="Microsoft GothicNeo"/>
          <w:sz w:val="24"/>
          <w:szCs w:val="24"/>
        </w:rPr>
      </w:pPr>
    </w:p>
    <w:p w14:paraId="3360BF8A" w14:textId="2A413809" w:rsidR="00106C3A" w:rsidRDefault="00106C3A" w:rsidP="00106C3A">
      <w:pPr>
        <w:jc w:val="right"/>
        <w:rPr>
          <w:rFonts w:ascii="Microsoft GothicNeo" w:eastAsia="Microsoft GothicNeo" w:hAnsi="Microsoft GothicNeo" w:cs="Microsoft GothicNeo"/>
          <w:sz w:val="24"/>
          <w:szCs w:val="24"/>
        </w:rPr>
      </w:pP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2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0  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년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 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월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 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일</w:t>
      </w:r>
    </w:p>
    <w:p w14:paraId="237B83D3" w14:textId="7867AC91" w:rsidR="00106C3A" w:rsidRPr="00106C3A" w:rsidRDefault="00106C3A" w:rsidP="00106C3A">
      <w:pPr>
        <w:jc w:val="right"/>
        <w:rPr>
          <w:rFonts w:ascii="Microsoft GothicNeo" w:eastAsia="Microsoft GothicNeo" w:hAnsi="Microsoft GothicNeo" w:cs="Microsoft GothicNeo"/>
          <w:sz w:val="24"/>
          <w:szCs w:val="24"/>
        </w:rPr>
      </w:pPr>
      <w:proofErr w:type="gramStart"/>
      <w:r>
        <w:rPr>
          <w:rFonts w:ascii="Microsoft GothicNeo" w:eastAsia="Microsoft GothicNeo" w:hAnsi="Microsoft GothicNeo" w:cs="Microsoft GothicNeo" w:hint="eastAsia"/>
          <w:sz w:val="24"/>
          <w:szCs w:val="24"/>
        </w:rPr>
        <w:t xml:space="preserve">성 </w:t>
      </w:r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명</w:t>
      </w:r>
      <w:proofErr w:type="gramEnd"/>
      <w:r>
        <w:rPr>
          <w:rFonts w:ascii="Microsoft GothicNeo" w:eastAsia="Microsoft GothicNeo" w:hAnsi="Microsoft GothicNeo" w:cs="Microsoft GothicNeo"/>
          <w:sz w:val="24"/>
          <w:szCs w:val="24"/>
        </w:rPr>
        <w:t xml:space="preserve">   ____________________________ (</w:t>
      </w:r>
      <w:r>
        <w:rPr>
          <w:rFonts w:ascii="Microsoft GothicNeo" w:eastAsia="Microsoft GothicNeo" w:hAnsi="Microsoft GothicNeo" w:cs="Microsoft GothicNeo" w:hint="eastAsia"/>
          <w:sz w:val="24"/>
          <w:szCs w:val="24"/>
        </w:rPr>
        <w:t>인)</w:t>
      </w:r>
    </w:p>
    <w:sectPr w:rsidR="00106C3A" w:rsidRPr="00106C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AF226" w14:textId="77777777" w:rsidR="00F25613" w:rsidRDefault="00F25613" w:rsidP="004A55B3">
      <w:pPr>
        <w:spacing w:after="0" w:line="240" w:lineRule="auto"/>
      </w:pPr>
      <w:r>
        <w:separator/>
      </w:r>
    </w:p>
  </w:endnote>
  <w:endnote w:type="continuationSeparator" w:id="0">
    <w:p w14:paraId="1E545D51" w14:textId="77777777" w:rsidR="00F25613" w:rsidRDefault="00F25613" w:rsidP="004A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GothicNeo">
    <w:altName w:val="맑은 고딕"/>
    <w:charset w:val="81"/>
    <w:family w:val="swiss"/>
    <w:pitch w:val="variable"/>
    <w:sig w:usb0="800002BF" w:usb1="29D7A47B" w:usb2="00000010" w:usb3="00000000" w:csb0="0029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D23C" w14:textId="77777777" w:rsidR="00F25613" w:rsidRDefault="00F25613" w:rsidP="004A55B3">
      <w:pPr>
        <w:spacing w:after="0" w:line="240" w:lineRule="auto"/>
      </w:pPr>
      <w:r>
        <w:separator/>
      </w:r>
    </w:p>
  </w:footnote>
  <w:footnote w:type="continuationSeparator" w:id="0">
    <w:p w14:paraId="78F8AF02" w14:textId="77777777" w:rsidR="00F25613" w:rsidRDefault="00F25613" w:rsidP="004A5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99A"/>
    <w:multiLevelType w:val="hybridMultilevel"/>
    <w:tmpl w:val="38CA191C"/>
    <w:lvl w:ilvl="0" w:tplc="D87A48F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21E2226E"/>
    <w:multiLevelType w:val="hybridMultilevel"/>
    <w:tmpl w:val="12940644"/>
    <w:lvl w:ilvl="0" w:tplc="91C82FDA">
      <w:start w:val="1"/>
      <w:numFmt w:val="bullet"/>
      <w:lvlText w:val="-"/>
      <w:lvlJc w:val="left"/>
      <w:pPr>
        <w:ind w:left="1160" w:hanging="360"/>
      </w:pPr>
      <w:rPr>
        <w:rFonts w:ascii="Microsoft GothicNeo" w:eastAsia="Microsoft GothicNeo" w:hAnsi="Microsoft GothicNeo" w:cs="Microsoft GothicNeo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40"/>
      </w:pPr>
      <w:rPr>
        <w:rFonts w:ascii="Wingdings" w:hAnsi="Wingdings" w:hint="default"/>
      </w:rPr>
    </w:lvl>
  </w:abstractNum>
  <w:abstractNum w:abstractNumId="2" w15:restartNumberingAfterBreak="0">
    <w:nsid w:val="37771ECB"/>
    <w:multiLevelType w:val="hybridMultilevel"/>
    <w:tmpl w:val="10D62E8E"/>
    <w:lvl w:ilvl="0" w:tplc="9EC44958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80" w:hanging="440"/>
      </w:pPr>
    </w:lvl>
    <w:lvl w:ilvl="2" w:tplc="0409001B" w:tentative="1">
      <w:start w:val="1"/>
      <w:numFmt w:val="lowerRoman"/>
      <w:lvlText w:val="%3."/>
      <w:lvlJc w:val="right"/>
      <w:pPr>
        <w:ind w:left="2120" w:hanging="440"/>
      </w:pPr>
    </w:lvl>
    <w:lvl w:ilvl="3" w:tplc="0409000F" w:tentative="1">
      <w:start w:val="1"/>
      <w:numFmt w:val="decimal"/>
      <w:lvlText w:val="%4."/>
      <w:lvlJc w:val="left"/>
      <w:pPr>
        <w:ind w:left="2560" w:hanging="440"/>
      </w:pPr>
    </w:lvl>
    <w:lvl w:ilvl="4" w:tplc="04090019" w:tentative="1">
      <w:start w:val="1"/>
      <w:numFmt w:val="upperLetter"/>
      <w:lvlText w:val="%5."/>
      <w:lvlJc w:val="left"/>
      <w:pPr>
        <w:ind w:left="3000" w:hanging="440"/>
      </w:pPr>
    </w:lvl>
    <w:lvl w:ilvl="5" w:tplc="0409001B" w:tentative="1">
      <w:start w:val="1"/>
      <w:numFmt w:val="lowerRoman"/>
      <w:lvlText w:val="%6."/>
      <w:lvlJc w:val="right"/>
      <w:pPr>
        <w:ind w:left="3440" w:hanging="440"/>
      </w:pPr>
    </w:lvl>
    <w:lvl w:ilvl="6" w:tplc="0409000F" w:tentative="1">
      <w:start w:val="1"/>
      <w:numFmt w:val="decimal"/>
      <w:lvlText w:val="%7."/>
      <w:lvlJc w:val="left"/>
      <w:pPr>
        <w:ind w:left="3880" w:hanging="440"/>
      </w:pPr>
    </w:lvl>
    <w:lvl w:ilvl="7" w:tplc="04090019" w:tentative="1">
      <w:start w:val="1"/>
      <w:numFmt w:val="upperLetter"/>
      <w:lvlText w:val="%8."/>
      <w:lvlJc w:val="left"/>
      <w:pPr>
        <w:ind w:left="4320" w:hanging="440"/>
      </w:pPr>
    </w:lvl>
    <w:lvl w:ilvl="8" w:tplc="0409001B" w:tentative="1">
      <w:start w:val="1"/>
      <w:numFmt w:val="lowerRoman"/>
      <w:lvlText w:val="%9."/>
      <w:lvlJc w:val="right"/>
      <w:pPr>
        <w:ind w:left="4760" w:hanging="440"/>
      </w:pPr>
    </w:lvl>
  </w:abstractNum>
  <w:abstractNum w:abstractNumId="3" w15:restartNumberingAfterBreak="0">
    <w:nsid w:val="7A7946E0"/>
    <w:multiLevelType w:val="hybridMultilevel"/>
    <w:tmpl w:val="A4A832E8"/>
    <w:lvl w:ilvl="0" w:tplc="EF4E077C">
      <w:start w:val="1"/>
      <w:numFmt w:val="decimal"/>
      <w:lvlText w:val="%1."/>
      <w:lvlJc w:val="left"/>
      <w:pPr>
        <w:ind w:left="8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num w:numId="1" w16cid:durableId="237643063">
    <w:abstractNumId w:val="0"/>
  </w:num>
  <w:num w:numId="2" w16cid:durableId="1590508499">
    <w:abstractNumId w:val="1"/>
  </w:num>
  <w:num w:numId="3" w16cid:durableId="1942830436">
    <w:abstractNumId w:val="3"/>
  </w:num>
  <w:num w:numId="4" w16cid:durableId="1752964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3A"/>
    <w:rsid w:val="00065087"/>
    <w:rsid w:val="00106C3A"/>
    <w:rsid w:val="00150698"/>
    <w:rsid w:val="00156431"/>
    <w:rsid w:val="001E19DF"/>
    <w:rsid w:val="00244959"/>
    <w:rsid w:val="003A1C24"/>
    <w:rsid w:val="004554B2"/>
    <w:rsid w:val="00473441"/>
    <w:rsid w:val="004A55B3"/>
    <w:rsid w:val="005A465C"/>
    <w:rsid w:val="00607873"/>
    <w:rsid w:val="0062658D"/>
    <w:rsid w:val="00673566"/>
    <w:rsid w:val="00743E9B"/>
    <w:rsid w:val="00862019"/>
    <w:rsid w:val="008B33E1"/>
    <w:rsid w:val="008D266A"/>
    <w:rsid w:val="009955B0"/>
    <w:rsid w:val="00A802C6"/>
    <w:rsid w:val="00CB2239"/>
    <w:rsid w:val="00DA0C38"/>
    <w:rsid w:val="00E612B2"/>
    <w:rsid w:val="00EC0BB5"/>
    <w:rsid w:val="00EE00E7"/>
    <w:rsid w:val="00EE62D0"/>
    <w:rsid w:val="00F2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5F438"/>
  <w15:chartTrackingRefBased/>
  <w15:docId w15:val="{86ACC8F4-ECE0-4E65-AE9B-4A02DE4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3A"/>
    <w:pPr>
      <w:ind w:leftChars="400" w:left="800"/>
    </w:pPr>
  </w:style>
  <w:style w:type="character" w:styleId="a4">
    <w:name w:val="Hyperlink"/>
    <w:basedOn w:val="a0"/>
    <w:uiPriority w:val="99"/>
    <w:unhideWhenUsed/>
    <w:rsid w:val="00106C3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6C3A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4A55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A55B3"/>
  </w:style>
  <w:style w:type="paragraph" w:styleId="a7">
    <w:name w:val="footer"/>
    <w:basedOn w:val="a"/>
    <w:link w:val="Char0"/>
    <w:uiPriority w:val="99"/>
    <w:unhideWhenUsed/>
    <w:rsid w:val="004A55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A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ongho.lee@troy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1828</dc:creator>
  <cp:keywords/>
  <dc:description/>
  <cp:lastModifiedBy>수민 신</cp:lastModifiedBy>
  <cp:revision>2</cp:revision>
  <dcterms:created xsi:type="dcterms:W3CDTF">2023-12-29T11:18:00Z</dcterms:created>
  <dcterms:modified xsi:type="dcterms:W3CDTF">2023-12-29T11:18:00Z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5ce225f8-045d-4fe3-b0bd-4c4c8ae4f91e</vt:lpwstr>
  </property>
</Properties>
</file>