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945" w14:textId="77777777" w:rsidR="00E876D7" w:rsidRPr="00D7057E" w:rsidRDefault="00E876D7" w:rsidP="00CF2C2F">
      <w:pPr>
        <w:spacing w:line="276" w:lineRule="auto"/>
        <w:rPr>
          <w:rStyle w:val="Hyperlink"/>
          <w:rFonts w:ascii="바탕" w:eastAsia="바탕" w:hAnsi="바탕" w:cs="맑은 고딕"/>
        </w:rPr>
      </w:pPr>
    </w:p>
    <w:p w14:paraId="7462E7A5" w14:textId="1019F88C" w:rsidR="00936ADE" w:rsidRPr="00D7057E" w:rsidRDefault="00E876D7" w:rsidP="00936ADE">
      <w:pPr>
        <w:jc w:val="center"/>
        <w:rPr>
          <w:rFonts w:ascii="바탕" w:eastAsia="바탕" w:hAnsi="바탕"/>
          <w:b/>
          <w:sz w:val="30"/>
          <w:szCs w:val="30"/>
          <w:u w:val="single"/>
        </w:rPr>
      </w:pPr>
      <w:r w:rsidRPr="00D7057E">
        <w:rPr>
          <w:rFonts w:ascii="바탕" w:eastAsia="바탕" w:hAnsi="바탕" w:hint="eastAsia"/>
          <w:b/>
          <w:sz w:val="30"/>
          <w:szCs w:val="30"/>
          <w:u w:val="single"/>
        </w:rPr>
        <w:t>개인</w:t>
      </w:r>
      <w:r w:rsidR="00D7057E" w:rsidRPr="00D7057E">
        <w:rPr>
          <w:rFonts w:ascii="바탕" w:eastAsia="바탕" w:hAnsi="바탕" w:hint="eastAsia"/>
          <w:b/>
          <w:sz w:val="30"/>
          <w:szCs w:val="30"/>
          <w:u w:val="single"/>
        </w:rPr>
        <w:t xml:space="preserve"> </w:t>
      </w:r>
      <w:r w:rsidRPr="00D7057E">
        <w:rPr>
          <w:rFonts w:ascii="바탕" w:eastAsia="바탕" w:hAnsi="바탕" w:hint="eastAsia"/>
          <w:b/>
          <w:sz w:val="30"/>
          <w:szCs w:val="30"/>
          <w:u w:val="single"/>
        </w:rPr>
        <w:t>정보 수집 및 이용 동의서</w:t>
      </w:r>
    </w:p>
    <w:p w14:paraId="7D18B6EB" w14:textId="382E48D6" w:rsidR="00936ADE" w:rsidRPr="00D7057E" w:rsidRDefault="00936ADE" w:rsidP="00936ADE">
      <w:pPr>
        <w:jc w:val="center"/>
        <w:rPr>
          <w:rFonts w:ascii="바탕" w:eastAsia="바탕" w:hAnsi="바탕"/>
          <w:b/>
          <w:sz w:val="30"/>
          <w:szCs w:val="30"/>
          <w:u w:val="single"/>
        </w:rPr>
      </w:pPr>
    </w:p>
    <w:p w14:paraId="62AD1022" w14:textId="77777777" w:rsidR="00936ADE" w:rsidRPr="00D7057E" w:rsidRDefault="00936ADE" w:rsidP="00936ADE">
      <w:pPr>
        <w:jc w:val="center"/>
        <w:rPr>
          <w:rFonts w:ascii="바탕" w:eastAsia="바탕" w:hAnsi="바탕"/>
          <w:b/>
          <w:sz w:val="30"/>
          <w:szCs w:val="30"/>
          <w:u w:val="single"/>
        </w:rPr>
      </w:pPr>
    </w:p>
    <w:p w14:paraId="72987512" w14:textId="77777777" w:rsidR="00E876D7" w:rsidRPr="00D7057E" w:rsidRDefault="00E876D7" w:rsidP="00E876D7">
      <w:pPr>
        <w:spacing w:line="360" w:lineRule="auto"/>
        <w:rPr>
          <w:rFonts w:ascii="바탕" w:eastAsia="바탕" w:hAnsi="바탕"/>
          <w:sz w:val="24"/>
          <w:szCs w:val="24"/>
        </w:rPr>
      </w:pPr>
      <w:r w:rsidRPr="00D7057E">
        <w:rPr>
          <w:rFonts w:ascii="바탕" w:eastAsia="바탕" w:hAnsi="바탕" w:hint="eastAsia"/>
          <w:sz w:val="24"/>
          <w:szCs w:val="24"/>
        </w:rPr>
        <w:t>스팍스자산운용 귀중</w:t>
      </w:r>
    </w:p>
    <w:p w14:paraId="5DD03401" w14:textId="77777777" w:rsidR="00E876D7" w:rsidRPr="00D7057E" w:rsidRDefault="00E876D7" w:rsidP="00E876D7">
      <w:pPr>
        <w:spacing w:line="360" w:lineRule="auto"/>
        <w:rPr>
          <w:rFonts w:ascii="바탕" w:eastAsia="바탕" w:hAnsi="바탕"/>
        </w:rPr>
      </w:pPr>
    </w:p>
    <w:p w14:paraId="1767E15C" w14:textId="06E96CC5" w:rsidR="00E876D7" w:rsidRPr="00D7057E" w:rsidRDefault="00E876D7" w:rsidP="00E876D7">
      <w:pPr>
        <w:spacing w:line="360" w:lineRule="auto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본인은 입사지원과 관련하여</w:t>
      </w:r>
      <w:r w:rsidR="00936ADE" w:rsidRPr="00D7057E">
        <w:rPr>
          <w:rFonts w:ascii="바탕" w:eastAsia="바탕" w:hAnsi="바탕" w:hint="eastAsia"/>
        </w:rPr>
        <w:t>,</w:t>
      </w:r>
      <w:r w:rsidRPr="00D7057E">
        <w:rPr>
          <w:rFonts w:ascii="바탕" w:eastAsia="바탕" w:hAnsi="바탕" w:hint="eastAsia"/>
        </w:rPr>
        <w:t xml:space="preserve"> 귀사가 본인에 대한 개인</w:t>
      </w:r>
      <w:r w:rsidR="00D7057E" w:rsidRP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>정보를 수집</w:t>
      </w:r>
      <w:r w:rsidR="00936ADE" w:rsidRPr="00D7057E">
        <w:rPr>
          <w:rFonts w:ascii="바탕" w:eastAsia="바탕" w:hAnsi="바탕" w:hint="eastAsia"/>
        </w:rPr>
        <w:t xml:space="preserve"> 및</w:t>
      </w:r>
      <w:r w:rsidRPr="00D7057E">
        <w:rPr>
          <w:rFonts w:ascii="바탕" w:eastAsia="바탕" w:hAnsi="바탕" w:hint="eastAsia"/>
        </w:rPr>
        <w:t xml:space="preserve"> 이용하는 것에 대</w:t>
      </w:r>
      <w:r w:rsidR="00936ADE" w:rsidRPr="00D7057E">
        <w:rPr>
          <w:rFonts w:ascii="바탕" w:eastAsia="바탕" w:hAnsi="바탕" w:hint="eastAsia"/>
        </w:rPr>
        <w:t>해</w:t>
      </w:r>
      <w:r w:rsidRPr="00D7057E">
        <w:rPr>
          <w:rFonts w:ascii="바탕" w:eastAsia="바탕" w:hAnsi="바탕" w:hint="eastAsia"/>
        </w:rPr>
        <w:t xml:space="preserve"> 동의합니다. </w:t>
      </w:r>
    </w:p>
    <w:p w14:paraId="073D357B" w14:textId="77777777" w:rsidR="00E876D7" w:rsidRPr="00D7057E" w:rsidRDefault="00E876D7" w:rsidP="00E876D7">
      <w:pPr>
        <w:spacing w:line="360" w:lineRule="auto"/>
        <w:rPr>
          <w:rFonts w:ascii="바탕" w:eastAsia="바탕" w:hAnsi="바탕"/>
        </w:rPr>
      </w:pPr>
    </w:p>
    <w:p w14:paraId="523965DB" w14:textId="06F23973" w:rsidR="00E876D7" w:rsidRPr="00D7057E" w:rsidRDefault="00E876D7" w:rsidP="00E876D7">
      <w:pPr>
        <w:pStyle w:val="ListParagraph"/>
        <w:widowControl w:val="0"/>
        <w:numPr>
          <w:ilvl w:val="0"/>
          <w:numId w:val="10"/>
        </w:numPr>
        <w:spacing w:line="360" w:lineRule="auto"/>
        <w:ind w:leftChars="0" w:left="1225" w:hanging="425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개인</w:t>
      </w:r>
      <w:r w:rsidR="00D7057E" w:rsidRP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 xml:space="preserve">정보 </w:t>
      </w:r>
      <w:proofErr w:type="spellStart"/>
      <w:r w:rsidRPr="00D7057E">
        <w:rPr>
          <w:rFonts w:ascii="바탕" w:eastAsia="바탕" w:hAnsi="바탕" w:hint="eastAsia"/>
        </w:rPr>
        <w:t>수집ㆍ이용</w:t>
      </w:r>
      <w:proofErr w:type="spellEnd"/>
      <w:r w:rsidRPr="00D7057E">
        <w:rPr>
          <w:rFonts w:ascii="바탕" w:eastAsia="바탕" w:hAnsi="바탕" w:hint="eastAsia"/>
        </w:rPr>
        <w:t xml:space="preserve"> 목적: 채용절차 진행</w:t>
      </w:r>
    </w:p>
    <w:p w14:paraId="7F0568E8" w14:textId="623EC2F4" w:rsidR="00E876D7" w:rsidRPr="00D7057E" w:rsidRDefault="00E876D7" w:rsidP="00E876D7">
      <w:pPr>
        <w:pStyle w:val="ListParagraph"/>
        <w:widowControl w:val="0"/>
        <w:numPr>
          <w:ilvl w:val="0"/>
          <w:numId w:val="10"/>
        </w:numPr>
        <w:spacing w:line="360" w:lineRule="auto"/>
        <w:ind w:leftChars="0" w:left="1225" w:hanging="425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수집하려는 개인</w:t>
      </w:r>
      <w:r w:rsidR="00D7057E" w:rsidRP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>정보 항목: 성명, 생년월일, 학력, 경력, 가족정보, 연락처(전화번호, 주소)</w:t>
      </w:r>
      <w:r w:rsidR="00543814" w:rsidRPr="00D7057E">
        <w:rPr>
          <w:rFonts w:ascii="바탕" w:eastAsia="바탕" w:hAnsi="바탕"/>
        </w:rPr>
        <w:t xml:space="preserve"> </w:t>
      </w:r>
      <w:r w:rsidR="00543814" w:rsidRPr="00D7057E">
        <w:rPr>
          <w:rFonts w:ascii="바탕" w:eastAsia="바탕" w:hAnsi="바탕" w:hint="eastAsia"/>
        </w:rPr>
        <w:t>및 각종 조회</w:t>
      </w:r>
      <w:r w:rsidR="00D7057E">
        <w:rPr>
          <w:rFonts w:ascii="바탕" w:eastAsia="바탕" w:hAnsi="바탕" w:hint="eastAsia"/>
        </w:rPr>
        <w:t xml:space="preserve"> </w:t>
      </w:r>
      <w:r w:rsidR="00543814" w:rsidRPr="00D7057E">
        <w:rPr>
          <w:rFonts w:ascii="바탕" w:eastAsia="바탕" w:hAnsi="바탕" w:hint="eastAsia"/>
        </w:rPr>
        <w:t>보고서 기록(</w:t>
      </w:r>
      <w:r w:rsidR="009C2811" w:rsidRPr="00D7057E">
        <w:rPr>
          <w:rFonts w:ascii="바탕" w:eastAsia="바탕" w:hAnsi="바탕" w:hint="eastAsia"/>
        </w:rPr>
        <w:t>비위행위</w:t>
      </w:r>
      <w:r w:rsidR="00D7057E">
        <w:rPr>
          <w:rFonts w:ascii="바탕" w:eastAsia="바탕" w:hAnsi="바탕" w:hint="eastAsia"/>
        </w:rPr>
        <w:t xml:space="preserve"> </w:t>
      </w:r>
      <w:r w:rsidR="009C2811" w:rsidRPr="00D7057E">
        <w:rPr>
          <w:rFonts w:ascii="바탕" w:eastAsia="바탕" w:hAnsi="바탕" w:hint="eastAsia"/>
        </w:rPr>
        <w:t>조회,</w:t>
      </w:r>
      <w:r w:rsidR="009C2811" w:rsidRPr="00D7057E">
        <w:rPr>
          <w:rFonts w:ascii="바탕" w:eastAsia="바탕" w:hAnsi="바탕"/>
        </w:rPr>
        <w:t xml:space="preserve"> </w:t>
      </w:r>
      <w:r w:rsidR="00543814" w:rsidRPr="00D7057E">
        <w:rPr>
          <w:rFonts w:ascii="바탕" w:eastAsia="바탕" w:hAnsi="바탕" w:hint="eastAsia"/>
        </w:rPr>
        <w:t>신용</w:t>
      </w:r>
      <w:r w:rsidR="00D7057E">
        <w:rPr>
          <w:rFonts w:ascii="바탕" w:eastAsia="바탕" w:hAnsi="바탕" w:hint="eastAsia"/>
        </w:rPr>
        <w:t xml:space="preserve"> </w:t>
      </w:r>
      <w:r w:rsidR="00543814" w:rsidRPr="00D7057E">
        <w:rPr>
          <w:rFonts w:ascii="바탕" w:eastAsia="바탕" w:hAnsi="바탕" w:hint="eastAsia"/>
        </w:rPr>
        <w:t>조회, 평판</w:t>
      </w:r>
      <w:r w:rsidR="00D7057E">
        <w:rPr>
          <w:rFonts w:ascii="바탕" w:eastAsia="바탕" w:hAnsi="바탕" w:hint="eastAsia"/>
        </w:rPr>
        <w:t xml:space="preserve"> </w:t>
      </w:r>
      <w:r w:rsidR="00543814" w:rsidRPr="00D7057E">
        <w:rPr>
          <w:rFonts w:ascii="바탕" w:eastAsia="바탕" w:hAnsi="바탕" w:hint="eastAsia"/>
        </w:rPr>
        <w:t>조회</w:t>
      </w:r>
      <w:r w:rsidR="00543814" w:rsidRPr="00D7057E">
        <w:rPr>
          <w:rFonts w:ascii="바탕" w:eastAsia="바탕" w:hAnsi="바탕"/>
        </w:rPr>
        <w:t xml:space="preserve"> </w:t>
      </w:r>
      <w:r w:rsidR="00543814" w:rsidRPr="00D7057E">
        <w:rPr>
          <w:rFonts w:ascii="바탕" w:eastAsia="바탕" w:hAnsi="바탕" w:hint="eastAsia"/>
        </w:rPr>
        <w:t>등)</w:t>
      </w:r>
    </w:p>
    <w:p w14:paraId="0D969122" w14:textId="09042C36" w:rsidR="00E876D7" w:rsidRPr="00D7057E" w:rsidRDefault="00E876D7" w:rsidP="00E876D7">
      <w:pPr>
        <w:pStyle w:val="ListParagraph"/>
        <w:widowControl w:val="0"/>
        <w:numPr>
          <w:ilvl w:val="0"/>
          <w:numId w:val="10"/>
        </w:numPr>
        <w:spacing w:line="360" w:lineRule="auto"/>
        <w:ind w:leftChars="0" w:left="1225" w:hanging="425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개인</w:t>
      </w:r>
      <w:r w:rsidR="00D7057E" w:rsidRP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>정보 보유 및 이용</w:t>
      </w:r>
      <w:r w:rsid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>기간: 채용절차 종료 후 5영업일까지</w:t>
      </w:r>
      <w:r w:rsidR="009C2811" w:rsidRPr="00D7057E">
        <w:rPr>
          <w:rFonts w:ascii="바탕" w:eastAsia="바탕" w:hAnsi="바탕"/>
        </w:rPr>
        <w:t>(</w:t>
      </w:r>
      <w:r w:rsidR="009C2811" w:rsidRPr="00D7057E">
        <w:rPr>
          <w:rFonts w:ascii="바탕" w:eastAsia="바탕" w:hAnsi="바탕" w:hint="eastAsia"/>
        </w:rPr>
        <w:t>단 입사</w:t>
      </w:r>
      <w:r w:rsidR="00D7057E">
        <w:rPr>
          <w:rFonts w:ascii="바탕" w:eastAsia="바탕" w:hAnsi="바탕" w:hint="eastAsia"/>
        </w:rPr>
        <w:t xml:space="preserve"> </w:t>
      </w:r>
      <w:r w:rsidR="009C2811" w:rsidRPr="00D7057E">
        <w:rPr>
          <w:rFonts w:ascii="바탕" w:eastAsia="바탕" w:hAnsi="바탕" w:hint="eastAsia"/>
        </w:rPr>
        <w:t>완료 시 임직원 기준의 보유기간을 따</w:t>
      </w:r>
      <w:r w:rsidR="00936ADE" w:rsidRPr="00D7057E">
        <w:rPr>
          <w:rFonts w:ascii="바탕" w:eastAsia="바탕" w:hAnsi="바탕" w:hint="eastAsia"/>
        </w:rPr>
        <w:t>름</w:t>
      </w:r>
      <w:r w:rsidR="009C2811" w:rsidRPr="00D7057E">
        <w:rPr>
          <w:rFonts w:ascii="바탕" w:eastAsia="바탕" w:hAnsi="바탕"/>
        </w:rPr>
        <w:t>)</w:t>
      </w:r>
    </w:p>
    <w:p w14:paraId="644A7AC6" w14:textId="0020CF90" w:rsidR="00E876D7" w:rsidRPr="00D7057E" w:rsidRDefault="00E876D7" w:rsidP="00E876D7">
      <w:pPr>
        <w:pStyle w:val="ListParagraph"/>
        <w:widowControl w:val="0"/>
        <w:numPr>
          <w:ilvl w:val="0"/>
          <w:numId w:val="10"/>
        </w:numPr>
        <w:spacing w:line="360" w:lineRule="auto"/>
        <w:ind w:leftChars="0" w:left="1225" w:hanging="425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제3자 제공</w:t>
      </w:r>
      <w:r w:rsidR="00D7057E">
        <w:rPr>
          <w:rFonts w:ascii="바탕" w:eastAsia="바탕" w:hAnsi="바탕" w:hint="eastAsia"/>
        </w:rPr>
        <w:t xml:space="preserve"> </w:t>
      </w:r>
      <w:r w:rsidRPr="00D7057E">
        <w:rPr>
          <w:rFonts w:ascii="바탕" w:eastAsia="바탕" w:hAnsi="바탕" w:hint="eastAsia"/>
        </w:rPr>
        <w:t>여부: 해당사항 없음</w:t>
      </w:r>
    </w:p>
    <w:p w14:paraId="1854EB54" w14:textId="77777777" w:rsidR="00E876D7" w:rsidRPr="00D7057E" w:rsidRDefault="00E876D7" w:rsidP="00E876D7">
      <w:pPr>
        <w:spacing w:line="360" w:lineRule="auto"/>
        <w:rPr>
          <w:rFonts w:ascii="바탕" w:eastAsia="바탕" w:hAnsi="바탕"/>
        </w:rPr>
      </w:pPr>
    </w:p>
    <w:p w14:paraId="0CD4B07D" w14:textId="77777777" w:rsidR="00E876D7" w:rsidRPr="00D7057E" w:rsidRDefault="00E876D7" w:rsidP="00E876D7">
      <w:pPr>
        <w:spacing w:line="360" w:lineRule="auto"/>
        <w:rPr>
          <w:rFonts w:ascii="바탕" w:eastAsia="바탕" w:hAnsi="바탕"/>
        </w:rPr>
      </w:pPr>
    </w:p>
    <w:p w14:paraId="56835D03" w14:textId="558CB726" w:rsidR="00E876D7" w:rsidRPr="00D7057E" w:rsidRDefault="00936ADE" w:rsidP="00936ADE">
      <w:pPr>
        <w:pStyle w:val="ListParagraph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Chars="0"/>
        <w:rPr>
          <w:rFonts w:ascii="바탕" w:eastAsia="바탕" w:hAnsi="바탕"/>
        </w:rPr>
      </w:pPr>
      <w:r w:rsidRPr="00D7057E">
        <w:rPr>
          <w:rFonts w:ascii="바탕" w:eastAsia="바탕" w:hAnsi="바탕" w:hint="eastAsia"/>
        </w:rPr>
        <w:t>입</w:t>
      </w:r>
      <w:r w:rsidR="00E876D7" w:rsidRPr="00D7057E">
        <w:rPr>
          <w:rFonts w:ascii="바탕" w:eastAsia="바탕" w:hAnsi="바탕" w:hint="eastAsia"/>
        </w:rPr>
        <w:t xml:space="preserve">사지원자는 </w:t>
      </w:r>
      <w:r w:rsidR="002958D2" w:rsidRPr="00D7057E">
        <w:rPr>
          <w:rFonts w:ascii="바탕" w:eastAsia="바탕" w:hAnsi="바탕"/>
        </w:rPr>
        <w:t>‘</w:t>
      </w:r>
      <w:r w:rsidR="002958D2" w:rsidRPr="00D7057E">
        <w:rPr>
          <w:rFonts w:ascii="바탕" w:eastAsia="바탕" w:hAnsi="바탕" w:hint="eastAsia"/>
        </w:rPr>
        <w:t>개인</w:t>
      </w:r>
      <w:r w:rsidR="00D7057E" w:rsidRPr="00D7057E">
        <w:rPr>
          <w:rFonts w:ascii="바탕" w:eastAsia="바탕" w:hAnsi="바탕" w:hint="eastAsia"/>
        </w:rPr>
        <w:t xml:space="preserve"> </w:t>
      </w:r>
      <w:r w:rsidR="002958D2" w:rsidRPr="00D7057E">
        <w:rPr>
          <w:rFonts w:ascii="바탕" w:eastAsia="바탕" w:hAnsi="바탕" w:hint="eastAsia"/>
        </w:rPr>
        <w:t xml:space="preserve">정보 수집 및 이용 </w:t>
      </w:r>
      <w:r w:rsidR="00E876D7" w:rsidRPr="00D7057E">
        <w:rPr>
          <w:rFonts w:ascii="바탕" w:eastAsia="바탕" w:hAnsi="바탕" w:hint="eastAsia"/>
        </w:rPr>
        <w:t>동의서</w:t>
      </w:r>
      <w:r w:rsidR="002958D2" w:rsidRPr="00D7057E">
        <w:rPr>
          <w:rFonts w:ascii="바탕" w:eastAsia="바탕" w:hAnsi="바탕"/>
        </w:rPr>
        <w:t>’</w:t>
      </w:r>
      <w:r w:rsidR="00E876D7" w:rsidRPr="00D7057E">
        <w:rPr>
          <w:rFonts w:ascii="바탕" w:eastAsia="바탕" w:hAnsi="바탕" w:hint="eastAsia"/>
        </w:rPr>
        <w:t xml:space="preserve"> 제출을 거부할 권리가 있으며, 동의서 제출 거부</w:t>
      </w:r>
      <w:r w:rsidR="00D7057E" w:rsidRPr="00D7057E">
        <w:rPr>
          <w:rFonts w:ascii="바탕" w:eastAsia="바탕" w:hAnsi="바탕" w:hint="eastAsia"/>
        </w:rPr>
        <w:t xml:space="preserve"> </w:t>
      </w:r>
      <w:r w:rsidR="00E876D7" w:rsidRPr="00D7057E">
        <w:rPr>
          <w:rFonts w:ascii="바탕" w:eastAsia="바탕" w:hAnsi="바탕" w:hint="eastAsia"/>
        </w:rPr>
        <w:t>시 채용절차</w:t>
      </w:r>
      <w:r w:rsidR="00D7057E" w:rsidRPr="00D7057E">
        <w:rPr>
          <w:rFonts w:ascii="바탕" w:eastAsia="바탕" w:hAnsi="바탕" w:hint="eastAsia"/>
        </w:rPr>
        <w:t xml:space="preserve"> </w:t>
      </w:r>
      <w:r w:rsidR="002958D2" w:rsidRPr="00D7057E">
        <w:rPr>
          <w:rFonts w:ascii="바탕" w:eastAsia="바탕" w:hAnsi="바탕" w:hint="eastAsia"/>
        </w:rPr>
        <w:t>진행이</w:t>
      </w:r>
      <w:r w:rsidR="00E876D7" w:rsidRPr="00D7057E">
        <w:rPr>
          <w:rFonts w:ascii="바탕" w:eastAsia="바탕" w:hAnsi="바탕" w:hint="eastAsia"/>
        </w:rPr>
        <w:t xml:space="preserve"> 중단될 수 있습니다.</w:t>
      </w:r>
    </w:p>
    <w:p w14:paraId="08941F60" w14:textId="6C983A62" w:rsidR="00E876D7" w:rsidRPr="00D7057E" w:rsidRDefault="00E876D7" w:rsidP="00E876D7">
      <w:pPr>
        <w:rPr>
          <w:rFonts w:ascii="바탕" w:eastAsia="바탕" w:hAnsi="바탕"/>
        </w:rPr>
      </w:pPr>
    </w:p>
    <w:p w14:paraId="2704B42B" w14:textId="77777777" w:rsidR="002958D2" w:rsidRPr="00D7057E" w:rsidRDefault="002958D2" w:rsidP="00E876D7">
      <w:pPr>
        <w:rPr>
          <w:rFonts w:ascii="바탕" w:eastAsia="바탕" w:hAnsi="바탕"/>
        </w:rPr>
      </w:pPr>
    </w:p>
    <w:p w14:paraId="561D8294" w14:textId="77777777" w:rsidR="002958D2" w:rsidRPr="00D7057E" w:rsidRDefault="002958D2" w:rsidP="00E876D7">
      <w:pPr>
        <w:rPr>
          <w:rFonts w:ascii="바탕" w:eastAsia="바탕" w:hAnsi="바탕"/>
        </w:rPr>
      </w:pPr>
    </w:p>
    <w:p w14:paraId="46F01D11" w14:textId="77777777" w:rsidR="002958D2" w:rsidRPr="00D7057E" w:rsidRDefault="002958D2" w:rsidP="00E876D7">
      <w:pPr>
        <w:rPr>
          <w:rFonts w:ascii="바탕" w:eastAsia="바탕" w:hAnsi="바탕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95"/>
      </w:tblGrid>
      <w:tr w:rsidR="00E876D7" w:rsidRPr="00D7057E" w14:paraId="0CED12CD" w14:textId="77777777" w:rsidTr="000D0BA3">
        <w:trPr>
          <w:trHeight w:val="488"/>
        </w:trPr>
        <w:tc>
          <w:tcPr>
            <w:tcW w:w="1559" w:type="dxa"/>
            <w:vAlign w:val="center"/>
          </w:tcPr>
          <w:p w14:paraId="35844CD7" w14:textId="42458039" w:rsidR="00E876D7" w:rsidRPr="00D7057E" w:rsidRDefault="00E876D7" w:rsidP="000D0BA3">
            <w:pPr>
              <w:rPr>
                <w:rFonts w:ascii="바탕" w:eastAsia="바탕" w:hAnsi="바탕"/>
              </w:rPr>
            </w:pPr>
          </w:p>
        </w:tc>
        <w:tc>
          <w:tcPr>
            <w:tcW w:w="2595" w:type="dxa"/>
            <w:vAlign w:val="center"/>
          </w:tcPr>
          <w:p w14:paraId="2F8498F7" w14:textId="365C0680" w:rsidR="00E876D7" w:rsidRPr="00D7057E" w:rsidRDefault="00124730" w:rsidP="000D0BA3">
            <w:pPr>
              <w:jc w:val="right"/>
              <w:rPr>
                <w:rFonts w:ascii="바탕" w:eastAsia="바탕" w:hAnsi="바탕"/>
                <w:color w:val="808080" w:themeColor="background1" w:themeShade="80"/>
              </w:rPr>
            </w:pPr>
            <w:r w:rsidRPr="00D7057E">
              <w:rPr>
                <w:rFonts w:ascii="바탕" w:eastAsia="바탕" w:hAnsi="바탕" w:hint="eastAsia"/>
              </w:rPr>
              <w:t xml:space="preserve">년  </w:t>
            </w:r>
            <w:r w:rsidRPr="00D7057E">
              <w:rPr>
                <w:rFonts w:ascii="바탕" w:eastAsia="바탕" w:hAnsi="바탕"/>
              </w:rPr>
              <w:t xml:space="preserve"> </w:t>
            </w:r>
            <w:r w:rsidRPr="00D7057E">
              <w:rPr>
                <w:rFonts w:ascii="바탕" w:eastAsia="바탕" w:hAnsi="바탕" w:hint="eastAsia"/>
              </w:rPr>
              <w:t xml:space="preserve"> 월 </w:t>
            </w:r>
            <w:r w:rsidRPr="00D7057E">
              <w:rPr>
                <w:rFonts w:ascii="바탕" w:eastAsia="바탕" w:hAnsi="바탕"/>
              </w:rPr>
              <w:t xml:space="preserve"> </w:t>
            </w:r>
            <w:r w:rsidRPr="00D7057E">
              <w:rPr>
                <w:rFonts w:ascii="바탕" w:eastAsia="바탕" w:hAnsi="바탕" w:hint="eastAsia"/>
              </w:rPr>
              <w:t xml:space="preserve">  </w:t>
            </w:r>
            <w:r w:rsidRPr="00D7057E">
              <w:rPr>
                <w:rFonts w:ascii="바탕" w:eastAsia="바탕" w:hAnsi="바탕"/>
              </w:rPr>
              <w:t>일</w:t>
            </w:r>
            <w:r w:rsidRPr="00D7057E">
              <w:rPr>
                <w:rFonts w:ascii="바탕" w:eastAsia="바탕" w:hAnsi="바탕" w:hint="eastAsia"/>
              </w:rPr>
              <w:t xml:space="preserve"> </w:t>
            </w:r>
          </w:p>
        </w:tc>
      </w:tr>
      <w:tr w:rsidR="00247F89" w:rsidRPr="00D7057E" w14:paraId="0A22ADEC" w14:textId="77777777" w:rsidTr="000D0BA3">
        <w:trPr>
          <w:trHeight w:val="488"/>
        </w:trPr>
        <w:tc>
          <w:tcPr>
            <w:tcW w:w="1559" w:type="dxa"/>
            <w:vAlign w:val="center"/>
          </w:tcPr>
          <w:p w14:paraId="101DD4EF" w14:textId="77777777" w:rsidR="00247F89" w:rsidRPr="00D7057E" w:rsidRDefault="00247F89" w:rsidP="000D0BA3">
            <w:pPr>
              <w:rPr>
                <w:rFonts w:ascii="바탕" w:eastAsia="바탕" w:hAnsi="바탕"/>
              </w:rPr>
            </w:pPr>
          </w:p>
        </w:tc>
        <w:tc>
          <w:tcPr>
            <w:tcW w:w="2595" w:type="dxa"/>
            <w:vAlign w:val="center"/>
          </w:tcPr>
          <w:p w14:paraId="637E94E3" w14:textId="77777777" w:rsidR="00247F89" w:rsidRPr="00D7057E" w:rsidRDefault="00247F89" w:rsidP="000D0BA3">
            <w:pPr>
              <w:jc w:val="right"/>
              <w:rPr>
                <w:rFonts w:ascii="바탕" w:eastAsia="바탕" w:hAnsi="바탕"/>
              </w:rPr>
            </w:pPr>
          </w:p>
        </w:tc>
      </w:tr>
      <w:tr w:rsidR="00E876D7" w:rsidRPr="00D7057E" w14:paraId="74F71FF2" w14:textId="77777777" w:rsidTr="000D0BA3">
        <w:trPr>
          <w:trHeight w:val="488"/>
        </w:trPr>
        <w:tc>
          <w:tcPr>
            <w:tcW w:w="1559" w:type="dxa"/>
            <w:vAlign w:val="center"/>
          </w:tcPr>
          <w:p w14:paraId="7DF6F87E" w14:textId="5B447CB5" w:rsidR="00E876D7" w:rsidRPr="00D7057E" w:rsidRDefault="00124730" w:rsidP="000D0BA3">
            <w:pPr>
              <w:rPr>
                <w:rFonts w:ascii="바탕" w:eastAsia="바탕" w:hAnsi="바탕"/>
              </w:rPr>
            </w:pPr>
            <w:r w:rsidRPr="00D7057E">
              <w:rPr>
                <w:rFonts w:ascii="바탕" w:eastAsia="바탕" w:hAnsi="바탕" w:hint="eastAsia"/>
              </w:rPr>
              <w:t>성    명  :</w:t>
            </w:r>
            <w:r w:rsidRPr="00D7057E">
              <w:rPr>
                <w:rFonts w:ascii="바탕" w:eastAsia="바탕" w:hAnsi="바탕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6A7F88E" w14:textId="0525E68E" w:rsidR="00E876D7" w:rsidRPr="00D7057E" w:rsidRDefault="00247F89" w:rsidP="000D0BA3">
            <w:pPr>
              <w:jc w:val="right"/>
              <w:rPr>
                <w:rFonts w:ascii="바탕" w:eastAsia="바탕" w:hAnsi="바탕"/>
              </w:rPr>
            </w:pPr>
            <w:r w:rsidRPr="00D7057E">
              <w:rPr>
                <w:rFonts w:ascii="바탕" w:eastAsia="바탕" w:hAnsi="바탕"/>
                <w:color w:val="808080" w:themeColor="background1" w:themeShade="80"/>
              </w:rPr>
              <w:t xml:space="preserve">  </w:t>
            </w:r>
            <w:r w:rsidR="00124730" w:rsidRPr="00D7057E">
              <w:rPr>
                <w:rFonts w:ascii="바탕" w:eastAsia="바탕" w:hAnsi="바탕" w:hint="eastAsia"/>
                <w:color w:val="808080" w:themeColor="background1" w:themeShade="80"/>
              </w:rPr>
              <w:t>(서 명)</w:t>
            </w:r>
          </w:p>
        </w:tc>
      </w:tr>
    </w:tbl>
    <w:p w14:paraId="352479C8" w14:textId="77777777" w:rsidR="00E876D7" w:rsidRPr="00D7057E" w:rsidRDefault="00E876D7" w:rsidP="00CF2C2F">
      <w:pPr>
        <w:spacing w:line="276" w:lineRule="auto"/>
        <w:rPr>
          <w:rStyle w:val="Hyperlink"/>
          <w:rFonts w:ascii="바탕" w:eastAsia="바탕" w:hAnsi="바탕" w:cs="맑은 고딕"/>
        </w:rPr>
      </w:pPr>
    </w:p>
    <w:sectPr w:rsidR="00E876D7" w:rsidRPr="00D7057E" w:rsidSect="00CF2C2F">
      <w:pgSz w:w="11906" w:h="16838"/>
      <w:pgMar w:top="1701" w:right="992" w:bottom="709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624E" w14:textId="77777777" w:rsidR="0030393D" w:rsidRDefault="0030393D" w:rsidP="00C54C00">
      <w:r>
        <w:separator/>
      </w:r>
    </w:p>
  </w:endnote>
  <w:endnote w:type="continuationSeparator" w:id="0">
    <w:p w14:paraId="5990DF1B" w14:textId="77777777" w:rsidR="0030393D" w:rsidRDefault="0030393D" w:rsidP="00C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D87" w14:textId="77777777" w:rsidR="0030393D" w:rsidRDefault="0030393D" w:rsidP="00C54C00">
      <w:r>
        <w:separator/>
      </w:r>
    </w:p>
  </w:footnote>
  <w:footnote w:type="continuationSeparator" w:id="0">
    <w:p w14:paraId="4845EF21" w14:textId="77777777" w:rsidR="0030393D" w:rsidRDefault="0030393D" w:rsidP="00C5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BD786E"/>
    <w:multiLevelType w:val="hybridMultilevel"/>
    <w:tmpl w:val="33361B9A"/>
    <w:lvl w:ilvl="0" w:tplc="FF16BD22">
      <w:numFmt w:val="bullet"/>
      <w:lvlText w:val="※"/>
      <w:lvlJc w:val="left"/>
      <w:pPr>
        <w:ind w:left="11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C3B54CB"/>
    <w:multiLevelType w:val="hybridMultilevel"/>
    <w:tmpl w:val="41A843AA"/>
    <w:lvl w:ilvl="0" w:tplc="9A2E651C">
      <w:start w:val="4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0F641C5"/>
    <w:multiLevelType w:val="hybridMultilevel"/>
    <w:tmpl w:val="C03EADDE"/>
    <w:lvl w:ilvl="0" w:tplc="2D0A30F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704AB9"/>
    <w:multiLevelType w:val="hybridMultilevel"/>
    <w:tmpl w:val="8DEAD64E"/>
    <w:lvl w:ilvl="0" w:tplc="7EB0A9B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3F6F2F"/>
    <w:multiLevelType w:val="hybridMultilevel"/>
    <w:tmpl w:val="E46ED474"/>
    <w:lvl w:ilvl="0" w:tplc="6B6EB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F073605"/>
    <w:multiLevelType w:val="hybridMultilevel"/>
    <w:tmpl w:val="FE188868"/>
    <w:lvl w:ilvl="0" w:tplc="440A7E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16F0591"/>
    <w:multiLevelType w:val="hybridMultilevel"/>
    <w:tmpl w:val="5BF8A55C"/>
    <w:lvl w:ilvl="0" w:tplc="2B2A3FFA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D3650C"/>
    <w:multiLevelType w:val="hybridMultilevel"/>
    <w:tmpl w:val="284AE314"/>
    <w:lvl w:ilvl="0" w:tplc="F21A59D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3C5669"/>
    <w:multiLevelType w:val="hybridMultilevel"/>
    <w:tmpl w:val="60E6C3CC"/>
    <w:lvl w:ilvl="0" w:tplc="D43CA24A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0" w15:restartNumberingAfterBreak="0">
    <w:nsid w:val="7E0B4A67"/>
    <w:multiLevelType w:val="hybridMultilevel"/>
    <w:tmpl w:val="DA2A369C"/>
    <w:lvl w:ilvl="0" w:tplc="2D0A30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F6D41FD"/>
    <w:multiLevelType w:val="hybridMultilevel"/>
    <w:tmpl w:val="8B14F83A"/>
    <w:lvl w:ilvl="0" w:tplc="5AE435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92"/>
    <w:rsid w:val="00073D3C"/>
    <w:rsid w:val="00124730"/>
    <w:rsid w:val="00130609"/>
    <w:rsid w:val="001E39F5"/>
    <w:rsid w:val="00244492"/>
    <w:rsid w:val="00247F89"/>
    <w:rsid w:val="0025122F"/>
    <w:rsid w:val="002958D2"/>
    <w:rsid w:val="0029765A"/>
    <w:rsid w:val="002E7D8C"/>
    <w:rsid w:val="0030393D"/>
    <w:rsid w:val="003105BE"/>
    <w:rsid w:val="0033039A"/>
    <w:rsid w:val="0037711B"/>
    <w:rsid w:val="003F7ED2"/>
    <w:rsid w:val="00403E4E"/>
    <w:rsid w:val="004F6B13"/>
    <w:rsid w:val="00525668"/>
    <w:rsid w:val="00543814"/>
    <w:rsid w:val="00593574"/>
    <w:rsid w:val="00632AF4"/>
    <w:rsid w:val="006F0372"/>
    <w:rsid w:val="007B1086"/>
    <w:rsid w:val="007C22E3"/>
    <w:rsid w:val="008626EE"/>
    <w:rsid w:val="00936ADE"/>
    <w:rsid w:val="00955CCF"/>
    <w:rsid w:val="009C2811"/>
    <w:rsid w:val="00AB2F21"/>
    <w:rsid w:val="00AC0163"/>
    <w:rsid w:val="00B52CCE"/>
    <w:rsid w:val="00B5619A"/>
    <w:rsid w:val="00C54C00"/>
    <w:rsid w:val="00CF2C2F"/>
    <w:rsid w:val="00D07B66"/>
    <w:rsid w:val="00D6615F"/>
    <w:rsid w:val="00D7057E"/>
    <w:rsid w:val="00E15256"/>
    <w:rsid w:val="00E33C57"/>
    <w:rsid w:val="00E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6D6D1C"/>
  <w15:docId w15:val="{11A14B84-33CE-451F-8824-9788C43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92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Heading3">
    <w:name w:val="heading 3"/>
    <w:basedOn w:val="Normal"/>
    <w:link w:val="Heading3Char"/>
    <w:uiPriority w:val="9"/>
    <w:qFormat/>
    <w:rsid w:val="001E39F5"/>
    <w:pPr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9F5"/>
    <w:rPr>
      <w:rFonts w:ascii="굴림" w:eastAsia="굴림" w:hAnsi="굴림" w:cs="굴림"/>
      <w:kern w:val="0"/>
      <w:sz w:val="24"/>
      <w:szCs w:val="24"/>
    </w:rPr>
  </w:style>
  <w:style w:type="table" w:styleId="TableGrid">
    <w:name w:val="Table Grid"/>
    <w:basedOn w:val="TableNormal"/>
    <w:uiPriority w:val="59"/>
    <w:rsid w:val="001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6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B2F21"/>
    <w:rPr>
      <w:color w:val="0000FF" w:themeColor="hyperlink"/>
      <w:u w:val="single"/>
    </w:rPr>
  </w:style>
  <w:style w:type="paragraph" w:customStyle="1" w:styleId="stxt11">
    <w:name w:val="s_txt_11"/>
    <w:basedOn w:val="Normal"/>
    <w:rsid w:val="00AB2F21"/>
    <w:pPr>
      <w:wordWrap/>
      <w:autoSpaceDE/>
      <w:autoSpaceDN/>
      <w:spacing w:before="100" w:beforeAutospacing="1" w:after="100" w:afterAutospacing="1" w:line="345" w:lineRule="atLeast"/>
      <w:jc w:val="left"/>
    </w:pPr>
    <w:rPr>
      <w:rFonts w:ascii="Quattrocento Sans" w:eastAsia="굴림" w:hAnsi="Quattrocento Sans"/>
      <w:color w:val="FF8237"/>
      <w:sz w:val="38"/>
      <w:szCs w:val="38"/>
    </w:rPr>
  </w:style>
  <w:style w:type="paragraph" w:customStyle="1" w:styleId="stxt21">
    <w:name w:val="s_txt_21"/>
    <w:basedOn w:val="Normal"/>
    <w:rsid w:val="00AB2F21"/>
    <w:pPr>
      <w:wordWrap/>
      <w:autoSpaceDE/>
      <w:autoSpaceDN/>
      <w:spacing w:before="100" w:beforeAutospacing="1" w:after="100" w:afterAutospacing="1" w:line="345" w:lineRule="atLeast"/>
      <w:jc w:val="left"/>
    </w:pPr>
    <w:rPr>
      <w:rFonts w:ascii="Quattrocento Sans" w:eastAsia="굴림" w:hAnsi="Quattrocento Sans"/>
      <w:b/>
      <w:bCs/>
      <w:color w:val="333333"/>
      <w:spacing w:val="-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C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4C00"/>
    <w:rPr>
      <w:rFonts w:ascii="맑은 고딕" w:eastAsia="맑은 고딕" w:hAnsi="맑은 고딕" w:cs="굴림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C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4C00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8690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26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Hong,SeongMi</dc:creator>
  <cp:lastModifiedBy>Kim, EunJin</cp:lastModifiedBy>
  <cp:revision>11</cp:revision>
  <dcterms:created xsi:type="dcterms:W3CDTF">2018-05-29T02:16:00Z</dcterms:created>
  <dcterms:modified xsi:type="dcterms:W3CDTF">2021-05-10T08:41:00Z</dcterms:modified>
</cp:coreProperties>
</file>