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AF" w:rsidRPr="009862C5" w:rsidRDefault="00A755AF" w:rsidP="00A755AF">
      <w:pPr>
        <w:spacing w:line="240" w:lineRule="auto"/>
        <w:rPr>
          <w:sz w:val="18"/>
        </w:rPr>
      </w:pPr>
      <w:r w:rsidRPr="009862C5">
        <w:rPr>
          <w:sz w:val="18"/>
        </w:rPr>
        <w:t xml:space="preserve">1. 모집 분야 : 채권운용팀 채권운용역(경력직) </w:t>
      </w:r>
    </w:p>
    <w:p w:rsidR="00A755AF" w:rsidRPr="009862C5" w:rsidRDefault="00A755AF" w:rsidP="00A755AF">
      <w:pPr>
        <w:spacing w:line="240" w:lineRule="auto"/>
        <w:ind w:firstLineChars="100" w:firstLine="180"/>
        <w:rPr>
          <w:sz w:val="18"/>
        </w:rPr>
      </w:pPr>
      <w:r w:rsidRPr="009862C5">
        <w:rPr>
          <w:sz w:val="18"/>
        </w:rPr>
        <w:t xml:space="preserve"> - 과</w:t>
      </w:r>
      <w:r w:rsidR="000B736C" w:rsidRPr="009862C5">
        <w:rPr>
          <w:sz w:val="18"/>
        </w:rPr>
        <w:t>/</w:t>
      </w:r>
      <w:r w:rsidRPr="009862C5">
        <w:rPr>
          <w:sz w:val="18"/>
        </w:rPr>
        <w:t>차장급 이상(경력 5년이상) 0명</w:t>
      </w:r>
    </w:p>
    <w:p w:rsidR="007C6B54" w:rsidRPr="009862C5" w:rsidRDefault="00A755AF" w:rsidP="00A755AF">
      <w:pPr>
        <w:spacing w:line="240" w:lineRule="auto"/>
        <w:ind w:firstLineChars="100" w:firstLine="180"/>
        <w:rPr>
          <w:sz w:val="18"/>
        </w:rPr>
      </w:pPr>
      <w:r w:rsidRPr="009862C5">
        <w:rPr>
          <w:sz w:val="18"/>
        </w:rPr>
        <w:t xml:space="preserve"> - 팀장급 이상(경력 7년이상) 0명</w:t>
      </w:r>
    </w:p>
    <w:p w:rsidR="00A755AF" w:rsidRPr="009862C5" w:rsidRDefault="00A755AF" w:rsidP="00A755AF">
      <w:pPr>
        <w:spacing w:line="240" w:lineRule="auto"/>
        <w:ind w:firstLineChars="100" w:firstLine="180"/>
        <w:rPr>
          <w:sz w:val="18"/>
        </w:rPr>
      </w:pPr>
      <w:bookmarkStart w:id="0" w:name="_GoBack"/>
      <w:bookmarkEnd w:id="0"/>
    </w:p>
    <w:p w:rsidR="002A4F16" w:rsidRPr="009862C5" w:rsidRDefault="002A4F16" w:rsidP="00CD4AE4">
      <w:pPr>
        <w:spacing w:line="240" w:lineRule="auto"/>
        <w:rPr>
          <w:sz w:val="18"/>
        </w:rPr>
      </w:pPr>
      <w:r w:rsidRPr="009862C5">
        <w:rPr>
          <w:sz w:val="18"/>
        </w:rPr>
        <w:t xml:space="preserve">2. </w:t>
      </w:r>
      <w:r w:rsidRPr="009862C5">
        <w:rPr>
          <w:rFonts w:hint="eastAsia"/>
          <w:sz w:val="18"/>
        </w:rPr>
        <w:t>담당 업무</w:t>
      </w:r>
    </w:p>
    <w:p w:rsidR="002A4F16" w:rsidRPr="009862C5" w:rsidRDefault="002A4F16" w:rsidP="00CD4AE4">
      <w:pPr>
        <w:spacing w:line="240" w:lineRule="auto"/>
        <w:rPr>
          <w:sz w:val="18"/>
        </w:rPr>
      </w:pPr>
      <w:r w:rsidRPr="009862C5">
        <w:rPr>
          <w:sz w:val="18"/>
        </w:rPr>
        <w:t>- 국내 채권형 펀드 운용</w:t>
      </w:r>
    </w:p>
    <w:p w:rsidR="002A4F16" w:rsidRPr="009862C5" w:rsidRDefault="002A4F16" w:rsidP="00CD4AE4">
      <w:pPr>
        <w:spacing w:line="240" w:lineRule="auto"/>
        <w:rPr>
          <w:sz w:val="18"/>
        </w:rPr>
      </w:pPr>
      <w:r w:rsidRPr="009862C5">
        <w:rPr>
          <w:sz w:val="18"/>
        </w:rPr>
        <w:t>- 채권시장 분석, 운용전략 및 상품개발 리서치</w:t>
      </w:r>
    </w:p>
    <w:p w:rsidR="002A4F16" w:rsidRPr="009862C5" w:rsidRDefault="002A4F16" w:rsidP="00CD4AE4">
      <w:pPr>
        <w:spacing w:line="240" w:lineRule="auto"/>
        <w:rPr>
          <w:sz w:val="18"/>
        </w:rPr>
      </w:pPr>
      <w:r w:rsidRPr="009862C5">
        <w:rPr>
          <w:sz w:val="18"/>
        </w:rPr>
        <w:t>- 제안서 작성</w:t>
      </w:r>
      <w:r w:rsidRPr="009862C5">
        <w:rPr>
          <w:rFonts w:hint="eastAsia"/>
          <w:sz w:val="18"/>
        </w:rPr>
        <w:t>, 펀드운용보고</w:t>
      </w:r>
      <w:r w:rsidRPr="009862C5">
        <w:rPr>
          <w:sz w:val="18"/>
        </w:rPr>
        <w:t xml:space="preserve"> 등 관련 제반 업무</w:t>
      </w:r>
    </w:p>
    <w:p w:rsidR="002A4F16" w:rsidRPr="009862C5" w:rsidRDefault="002A4F16" w:rsidP="00CD4AE4">
      <w:pPr>
        <w:spacing w:line="240" w:lineRule="auto"/>
        <w:rPr>
          <w:sz w:val="18"/>
        </w:rPr>
      </w:pPr>
    </w:p>
    <w:p w:rsidR="002A4F16" w:rsidRPr="009862C5" w:rsidRDefault="002A4F16" w:rsidP="00CD4AE4">
      <w:pPr>
        <w:spacing w:line="240" w:lineRule="auto"/>
        <w:rPr>
          <w:sz w:val="18"/>
        </w:rPr>
      </w:pPr>
      <w:r w:rsidRPr="009862C5">
        <w:rPr>
          <w:sz w:val="18"/>
        </w:rPr>
        <w:t>3. 지원자격</w:t>
      </w:r>
    </w:p>
    <w:p w:rsidR="002A4F16" w:rsidRPr="009862C5" w:rsidRDefault="002A4F16" w:rsidP="00CD4AE4">
      <w:pPr>
        <w:spacing w:line="240" w:lineRule="auto"/>
        <w:rPr>
          <w:sz w:val="18"/>
        </w:rPr>
      </w:pPr>
      <w:r w:rsidRPr="009862C5">
        <w:rPr>
          <w:sz w:val="18"/>
        </w:rPr>
        <w:t>- 투자자산운용사 자격증 보유자</w:t>
      </w:r>
    </w:p>
    <w:p w:rsidR="005F70D7" w:rsidRPr="009862C5" w:rsidRDefault="002A4F16" w:rsidP="00CD4AE4">
      <w:pPr>
        <w:spacing w:line="240" w:lineRule="auto"/>
        <w:rPr>
          <w:sz w:val="18"/>
        </w:rPr>
      </w:pPr>
      <w:r w:rsidRPr="009862C5">
        <w:rPr>
          <w:sz w:val="18"/>
        </w:rPr>
        <w:t xml:space="preserve">- </w:t>
      </w:r>
      <w:r w:rsidR="005F70D7" w:rsidRPr="009862C5">
        <w:rPr>
          <w:rFonts w:hint="eastAsia"/>
          <w:sz w:val="18"/>
        </w:rPr>
        <w:t>기관투자자</w:t>
      </w:r>
      <w:r w:rsidR="007C6B54" w:rsidRPr="009862C5">
        <w:rPr>
          <w:rFonts w:hint="eastAsia"/>
          <w:sz w:val="18"/>
        </w:rPr>
        <w:t xml:space="preserve"> 펀드,</w:t>
      </w:r>
      <w:r w:rsidR="005F70D7" w:rsidRPr="009862C5">
        <w:rPr>
          <w:rFonts w:hint="eastAsia"/>
          <w:sz w:val="18"/>
        </w:rPr>
        <w:t xml:space="preserve"> 매칭</w:t>
      </w:r>
      <w:r w:rsidRPr="009862C5">
        <w:rPr>
          <w:sz w:val="18"/>
        </w:rPr>
        <w:t>형펀드 운용 경력자 우대</w:t>
      </w:r>
    </w:p>
    <w:p w:rsidR="002A4F16" w:rsidRPr="009862C5" w:rsidRDefault="005F70D7" w:rsidP="00CD4AE4">
      <w:pPr>
        <w:spacing w:line="240" w:lineRule="auto"/>
        <w:rPr>
          <w:sz w:val="18"/>
        </w:rPr>
      </w:pPr>
      <w:r w:rsidRPr="009862C5">
        <w:rPr>
          <w:rFonts w:hint="eastAsia"/>
          <w:sz w:val="18"/>
        </w:rPr>
        <w:t>※</w:t>
      </w:r>
      <w:r w:rsidRPr="009862C5">
        <w:rPr>
          <w:sz w:val="18"/>
        </w:rPr>
        <w:t xml:space="preserve"> </w:t>
      </w:r>
      <w:r w:rsidRPr="009862C5">
        <w:rPr>
          <w:rFonts w:hint="eastAsia"/>
          <w:sz w:val="18"/>
        </w:rPr>
        <w:t>경력 인정</w:t>
      </w:r>
      <w:r w:rsidR="00254417" w:rsidRPr="009862C5">
        <w:rPr>
          <w:rFonts w:hint="eastAsia"/>
          <w:sz w:val="18"/>
        </w:rPr>
        <w:t xml:space="preserve"> </w:t>
      </w:r>
      <w:r w:rsidRPr="009862C5">
        <w:rPr>
          <w:rFonts w:hint="eastAsia"/>
          <w:sz w:val="18"/>
        </w:rPr>
        <w:t>시 업계 최고 수준</w:t>
      </w:r>
      <w:r w:rsidR="007C6B54" w:rsidRPr="009862C5">
        <w:rPr>
          <w:rFonts w:hint="eastAsia"/>
          <w:sz w:val="18"/>
        </w:rPr>
        <w:t>의 급여 및</w:t>
      </w:r>
      <w:r w:rsidRPr="009862C5">
        <w:rPr>
          <w:rFonts w:hint="eastAsia"/>
          <w:sz w:val="18"/>
        </w:rPr>
        <w:t xml:space="preserve"> 인센티브 제공</w:t>
      </w:r>
    </w:p>
    <w:p w:rsidR="002A4F16" w:rsidRPr="009862C5" w:rsidRDefault="002A4F16" w:rsidP="00CD4AE4">
      <w:pPr>
        <w:spacing w:line="240" w:lineRule="auto"/>
        <w:rPr>
          <w:sz w:val="18"/>
        </w:rPr>
      </w:pPr>
    </w:p>
    <w:p w:rsidR="002A4F16" w:rsidRPr="009862C5" w:rsidRDefault="002A4F16" w:rsidP="00CD4AE4">
      <w:pPr>
        <w:spacing w:line="240" w:lineRule="auto"/>
        <w:rPr>
          <w:sz w:val="18"/>
        </w:rPr>
      </w:pPr>
      <w:r w:rsidRPr="009862C5">
        <w:rPr>
          <w:sz w:val="18"/>
        </w:rPr>
        <w:t>4. 채용 프로세스</w:t>
      </w:r>
    </w:p>
    <w:p w:rsidR="002A4F16" w:rsidRPr="009862C5" w:rsidRDefault="002A4F16" w:rsidP="00CD4AE4">
      <w:pPr>
        <w:spacing w:line="240" w:lineRule="auto"/>
        <w:rPr>
          <w:sz w:val="18"/>
        </w:rPr>
      </w:pPr>
      <w:r w:rsidRPr="009862C5">
        <w:rPr>
          <w:sz w:val="18"/>
        </w:rPr>
        <w:t>- 서류전형 → 면접전형 → 최종합격</w:t>
      </w:r>
    </w:p>
    <w:p w:rsidR="002A4F16" w:rsidRPr="009862C5" w:rsidRDefault="002A4F16" w:rsidP="00CD4AE4">
      <w:pPr>
        <w:spacing w:line="240" w:lineRule="auto"/>
        <w:rPr>
          <w:sz w:val="18"/>
        </w:rPr>
      </w:pPr>
      <w:r w:rsidRPr="009862C5">
        <w:rPr>
          <w:rFonts w:hint="eastAsia"/>
          <w:sz w:val="18"/>
        </w:rPr>
        <w:t>※</w:t>
      </w:r>
      <w:r w:rsidRPr="009862C5">
        <w:rPr>
          <w:sz w:val="18"/>
        </w:rPr>
        <w:t xml:space="preserve"> 면접 대상자는 서류전형 합격자에 한하여 개별 통지 예정</w:t>
      </w:r>
    </w:p>
    <w:p w:rsidR="002A4F16" w:rsidRPr="009862C5" w:rsidRDefault="002A4F16" w:rsidP="00CD4AE4">
      <w:pPr>
        <w:spacing w:line="240" w:lineRule="auto"/>
        <w:rPr>
          <w:sz w:val="18"/>
        </w:rPr>
      </w:pPr>
    </w:p>
    <w:p w:rsidR="002A4F16" w:rsidRPr="009862C5" w:rsidRDefault="002A4F16" w:rsidP="00CD4AE4">
      <w:pPr>
        <w:spacing w:line="240" w:lineRule="auto"/>
        <w:rPr>
          <w:sz w:val="18"/>
        </w:rPr>
      </w:pPr>
      <w:r w:rsidRPr="009862C5">
        <w:rPr>
          <w:sz w:val="18"/>
        </w:rPr>
        <w:t>5. 제출서류</w:t>
      </w:r>
    </w:p>
    <w:p w:rsidR="00E221AD" w:rsidRPr="009862C5" w:rsidRDefault="002A4F16" w:rsidP="00CD4AE4">
      <w:pPr>
        <w:spacing w:line="240" w:lineRule="auto"/>
        <w:rPr>
          <w:sz w:val="18"/>
        </w:rPr>
      </w:pPr>
      <w:r w:rsidRPr="009862C5">
        <w:rPr>
          <w:sz w:val="18"/>
        </w:rPr>
        <w:t xml:space="preserve">- </w:t>
      </w:r>
      <w:r w:rsidR="00E221AD" w:rsidRPr="009862C5">
        <w:rPr>
          <w:rFonts w:hint="eastAsia"/>
          <w:sz w:val="18"/>
        </w:rPr>
        <w:t>입사지원서(자유양식)</w:t>
      </w:r>
    </w:p>
    <w:p w:rsidR="009862C5" w:rsidRPr="009862C5" w:rsidRDefault="00E221AD" w:rsidP="00CD4AE4">
      <w:pPr>
        <w:spacing w:line="240" w:lineRule="auto"/>
        <w:rPr>
          <w:sz w:val="18"/>
        </w:rPr>
      </w:pPr>
      <w:r w:rsidRPr="009862C5">
        <w:rPr>
          <w:sz w:val="18"/>
        </w:rPr>
        <w:t xml:space="preserve">- </w:t>
      </w:r>
      <w:r w:rsidRPr="009862C5">
        <w:rPr>
          <w:rFonts w:hint="eastAsia"/>
          <w:sz w:val="18"/>
        </w:rPr>
        <w:t xml:space="preserve">개인정보수집이용동의서 </w:t>
      </w:r>
      <w:r w:rsidRPr="009862C5">
        <w:rPr>
          <w:sz w:val="18"/>
        </w:rPr>
        <w:t>1</w:t>
      </w:r>
      <w:r w:rsidRPr="009862C5">
        <w:rPr>
          <w:rFonts w:hint="eastAsia"/>
          <w:sz w:val="18"/>
        </w:rPr>
        <w:t>부 또는 이메일 또는 입사지원서에</w:t>
      </w:r>
      <w:r w:rsidRPr="009862C5">
        <w:rPr>
          <w:sz w:val="18"/>
        </w:rPr>
        <w:t xml:space="preserve"> “본인은 귀사에 입사지원과 관련하여 본인에 대한 개인정보를 수집, 이용하는 것</w:t>
      </w:r>
      <w:r w:rsidRPr="009862C5">
        <w:rPr>
          <w:rFonts w:hint="eastAsia"/>
          <w:sz w:val="18"/>
        </w:rPr>
        <w:t>에</w:t>
      </w:r>
      <w:r w:rsidRPr="009862C5">
        <w:rPr>
          <w:sz w:val="18"/>
        </w:rPr>
        <w:t xml:space="preserve"> 대하여 동의합니다.” 라는 문구를 작성 후 </w:t>
      </w:r>
      <w:r w:rsidRPr="009862C5">
        <w:rPr>
          <w:rFonts w:hint="eastAsia"/>
          <w:sz w:val="18"/>
        </w:rPr>
        <w:t>송부.</w:t>
      </w:r>
    </w:p>
    <w:p w:rsidR="009862C5" w:rsidRPr="009862C5" w:rsidRDefault="009862C5" w:rsidP="00CD4AE4">
      <w:pPr>
        <w:spacing w:line="240" w:lineRule="auto"/>
        <w:rPr>
          <w:rFonts w:hint="eastAsia"/>
          <w:sz w:val="18"/>
        </w:rPr>
      </w:pPr>
    </w:p>
    <w:p w:rsidR="005F70D7" w:rsidRPr="009862C5" w:rsidRDefault="002A4F16" w:rsidP="00CD4AE4">
      <w:pPr>
        <w:spacing w:line="240" w:lineRule="auto"/>
        <w:rPr>
          <w:sz w:val="18"/>
        </w:rPr>
      </w:pPr>
      <w:r w:rsidRPr="009862C5">
        <w:rPr>
          <w:sz w:val="18"/>
        </w:rPr>
        <w:t xml:space="preserve">6. </w:t>
      </w:r>
      <w:r w:rsidR="00E221AD" w:rsidRPr="009862C5">
        <w:rPr>
          <w:rFonts w:hint="eastAsia"/>
          <w:sz w:val="18"/>
        </w:rPr>
        <w:t>전형 일정</w:t>
      </w:r>
      <w:r w:rsidR="005F70D7" w:rsidRPr="009862C5">
        <w:rPr>
          <w:rFonts w:hint="eastAsia"/>
          <w:sz w:val="18"/>
        </w:rPr>
        <w:t xml:space="preserve"> : </w:t>
      </w:r>
      <w:r w:rsidR="00E221AD" w:rsidRPr="009862C5">
        <w:rPr>
          <w:sz w:val="18"/>
        </w:rPr>
        <w:t>2022.0</w:t>
      </w:r>
      <w:r w:rsidR="009862C5" w:rsidRPr="009862C5">
        <w:rPr>
          <w:sz w:val="18"/>
        </w:rPr>
        <w:t>6</w:t>
      </w:r>
      <w:r w:rsidR="00E221AD" w:rsidRPr="009862C5">
        <w:rPr>
          <w:sz w:val="18"/>
        </w:rPr>
        <w:t>.2</w:t>
      </w:r>
      <w:r w:rsidR="009862C5" w:rsidRPr="009862C5">
        <w:rPr>
          <w:sz w:val="18"/>
        </w:rPr>
        <w:t>3</w:t>
      </w:r>
      <w:r w:rsidR="00E221AD" w:rsidRPr="009862C5">
        <w:rPr>
          <w:sz w:val="18"/>
        </w:rPr>
        <w:t xml:space="preserve"> ~ </w:t>
      </w:r>
      <w:r w:rsidR="00E221AD" w:rsidRPr="009862C5">
        <w:rPr>
          <w:rFonts w:hint="eastAsia"/>
          <w:sz w:val="18"/>
        </w:rPr>
        <w:t>채용시</w:t>
      </w:r>
    </w:p>
    <w:p w:rsidR="00CD4AE4" w:rsidRPr="009862C5" w:rsidRDefault="00CD4AE4" w:rsidP="00CD4AE4">
      <w:pPr>
        <w:spacing w:line="240" w:lineRule="auto"/>
        <w:rPr>
          <w:sz w:val="18"/>
        </w:rPr>
      </w:pPr>
    </w:p>
    <w:p w:rsidR="005F70D7" w:rsidRPr="009862C5" w:rsidRDefault="005F70D7" w:rsidP="00CD4AE4">
      <w:pPr>
        <w:spacing w:line="240" w:lineRule="auto"/>
        <w:rPr>
          <w:sz w:val="18"/>
        </w:rPr>
      </w:pPr>
      <w:r w:rsidRPr="009862C5">
        <w:rPr>
          <w:rFonts w:hint="eastAsia"/>
          <w:sz w:val="18"/>
        </w:rPr>
        <w:t>7. 제출</w:t>
      </w:r>
      <w:r w:rsidR="00E221AD" w:rsidRPr="009862C5">
        <w:rPr>
          <w:rFonts w:hint="eastAsia"/>
          <w:sz w:val="18"/>
        </w:rPr>
        <w:t xml:space="preserve"> </w:t>
      </w:r>
      <w:r w:rsidRPr="009862C5">
        <w:rPr>
          <w:rFonts w:hint="eastAsia"/>
          <w:sz w:val="18"/>
        </w:rPr>
        <w:t>방법 :</w:t>
      </w:r>
      <w:r w:rsidR="00E221AD" w:rsidRPr="009862C5">
        <w:rPr>
          <w:sz w:val="18"/>
        </w:rPr>
        <w:t xml:space="preserve"> E-mail </w:t>
      </w:r>
      <w:r w:rsidR="00E221AD" w:rsidRPr="009862C5">
        <w:rPr>
          <w:rFonts w:hint="eastAsia"/>
          <w:sz w:val="18"/>
        </w:rPr>
        <w:t xml:space="preserve">접수 </w:t>
      </w:r>
      <w:r w:rsidR="00E221AD" w:rsidRPr="009862C5">
        <w:rPr>
          <w:sz w:val="18"/>
        </w:rPr>
        <w:t>(</w:t>
      </w:r>
      <w:hyperlink r:id="rId6" w:history="1">
        <w:r w:rsidR="00E221AD" w:rsidRPr="009862C5">
          <w:rPr>
            <w:rFonts w:hint="eastAsia"/>
            <w:sz w:val="18"/>
          </w:rPr>
          <w:t>kbn@trinityinvest.co.kr</w:t>
        </w:r>
      </w:hyperlink>
      <w:r w:rsidR="00E221AD" w:rsidRPr="009862C5">
        <w:rPr>
          <w:rFonts w:hint="eastAsia"/>
          <w:sz w:val="18"/>
        </w:rPr>
        <w:t>)</w:t>
      </w:r>
    </w:p>
    <w:p w:rsidR="00CD4AE4" w:rsidRPr="009862C5" w:rsidRDefault="00CD4AE4" w:rsidP="00CD4AE4">
      <w:pPr>
        <w:spacing w:line="240" w:lineRule="auto"/>
        <w:rPr>
          <w:sz w:val="18"/>
        </w:rPr>
      </w:pPr>
    </w:p>
    <w:p w:rsidR="002A4F16" w:rsidRPr="009862C5" w:rsidRDefault="005F70D7" w:rsidP="00CD4AE4">
      <w:pPr>
        <w:spacing w:line="240" w:lineRule="auto"/>
        <w:rPr>
          <w:sz w:val="18"/>
        </w:rPr>
      </w:pPr>
      <w:r w:rsidRPr="009862C5">
        <w:rPr>
          <w:sz w:val="18"/>
        </w:rPr>
        <w:t xml:space="preserve">8. </w:t>
      </w:r>
      <w:r w:rsidRPr="009862C5">
        <w:rPr>
          <w:rFonts w:hint="eastAsia"/>
          <w:sz w:val="18"/>
        </w:rPr>
        <w:t>문의처</w:t>
      </w:r>
      <w:r w:rsidR="00E221AD" w:rsidRPr="009862C5">
        <w:rPr>
          <w:rFonts w:hint="eastAsia"/>
          <w:sz w:val="18"/>
        </w:rPr>
        <w:t xml:space="preserve"> : 지원본부 </w:t>
      </w:r>
      <w:r w:rsidR="00E221AD" w:rsidRPr="009862C5">
        <w:rPr>
          <w:sz w:val="18"/>
        </w:rPr>
        <w:t xml:space="preserve">02-799-7844 </w:t>
      </w:r>
    </w:p>
    <w:sectPr w:rsidR="002A4F16" w:rsidRPr="009862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B5" w:rsidRDefault="004829B5" w:rsidP="00CD4AE4">
      <w:pPr>
        <w:spacing w:after="0" w:line="240" w:lineRule="auto"/>
      </w:pPr>
      <w:r>
        <w:separator/>
      </w:r>
    </w:p>
  </w:endnote>
  <w:endnote w:type="continuationSeparator" w:id="0">
    <w:p w:rsidR="004829B5" w:rsidRDefault="004829B5" w:rsidP="00CD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B5" w:rsidRDefault="004829B5" w:rsidP="00CD4AE4">
      <w:pPr>
        <w:spacing w:after="0" w:line="240" w:lineRule="auto"/>
      </w:pPr>
      <w:r>
        <w:separator/>
      </w:r>
    </w:p>
  </w:footnote>
  <w:footnote w:type="continuationSeparator" w:id="0">
    <w:p w:rsidR="004829B5" w:rsidRDefault="004829B5" w:rsidP="00CD4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16"/>
    <w:rsid w:val="000B736C"/>
    <w:rsid w:val="00182DC3"/>
    <w:rsid w:val="00254417"/>
    <w:rsid w:val="002A4F16"/>
    <w:rsid w:val="002E59CE"/>
    <w:rsid w:val="003F5EB0"/>
    <w:rsid w:val="004829B5"/>
    <w:rsid w:val="0048360B"/>
    <w:rsid w:val="005011B2"/>
    <w:rsid w:val="005322F4"/>
    <w:rsid w:val="005F70D7"/>
    <w:rsid w:val="00661C11"/>
    <w:rsid w:val="006F5B37"/>
    <w:rsid w:val="007A05D0"/>
    <w:rsid w:val="007C6B54"/>
    <w:rsid w:val="009862C5"/>
    <w:rsid w:val="00A755AF"/>
    <w:rsid w:val="00C66005"/>
    <w:rsid w:val="00CD4AE4"/>
    <w:rsid w:val="00E221AD"/>
    <w:rsid w:val="00E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3811EC-A225-4946-9D3F-65FB4E68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1AD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6B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C6B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D4A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D4AE4"/>
  </w:style>
  <w:style w:type="paragraph" w:styleId="a6">
    <w:name w:val="footer"/>
    <w:basedOn w:val="a"/>
    <w:link w:val="Char1"/>
    <w:uiPriority w:val="99"/>
    <w:unhideWhenUsed/>
    <w:rsid w:val="00CD4A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D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n@trinityinvest.c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kbn</cp:lastModifiedBy>
  <cp:revision>15</cp:revision>
  <cp:lastPrinted>2022-05-24T06:50:00Z</cp:lastPrinted>
  <dcterms:created xsi:type="dcterms:W3CDTF">2022-05-24T06:10:00Z</dcterms:created>
  <dcterms:modified xsi:type="dcterms:W3CDTF">2022-06-23T05:14:00Z</dcterms:modified>
</cp:coreProperties>
</file>