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0C697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bookmarkStart w:id="0" w:name="_Hlk14780801"/>
      <w:r w:rsidRPr="00CA780B">
        <w:rPr>
          <w:rFonts w:ascii="Times New Roman" w:hAnsi="Times New Roman" w:cs="Times New Roman"/>
          <w:b/>
          <w:sz w:val="22"/>
          <w:u w:val="single"/>
        </w:rPr>
        <w:t>Position:</w:t>
      </w:r>
    </w:p>
    <w:p w14:paraId="053A3800" w14:textId="396A322D" w:rsidR="00CA780B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asciiTheme="majorEastAsia" w:eastAsiaTheme="majorEastAsia" w:hAnsiTheme="majorEastAsia" w:cs="Times New Roman"/>
          <w:sz w:val="18"/>
          <w:szCs w:val="18"/>
        </w:rPr>
      </w:pP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삼천리자산운용 </w:t>
      </w:r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>자산</w:t>
      </w:r>
      <w:r w:rsidR="00917F6E">
        <w:rPr>
          <w:rFonts w:asciiTheme="majorEastAsia" w:eastAsiaTheme="majorEastAsia" w:hAnsiTheme="majorEastAsia" w:cs="Times New Roman" w:hint="eastAsia"/>
          <w:sz w:val="18"/>
          <w:szCs w:val="18"/>
        </w:rPr>
        <w:t>관리</w:t>
      </w:r>
      <w:r w:rsidR="00813045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팀</w:t>
      </w:r>
      <w:r w:rsidR="001F1CCF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1F1CCF">
        <w:rPr>
          <w:rFonts w:asciiTheme="majorEastAsia" w:eastAsiaTheme="majorEastAsia" w:hAnsiTheme="majorEastAsia" w:cs="Times New Roman"/>
          <w:sz w:val="18"/>
          <w:szCs w:val="18"/>
        </w:rPr>
        <w:t xml:space="preserve">[Asset </w:t>
      </w:r>
      <w:r>
        <w:rPr>
          <w:rFonts w:asciiTheme="majorEastAsia" w:eastAsiaTheme="majorEastAsia" w:hAnsiTheme="majorEastAsia" w:cs="Times New Roman" w:hint="eastAsia"/>
          <w:sz w:val="18"/>
          <w:szCs w:val="18"/>
        </w:rPr>
        <w:t>Management Team]</w:t>
      </w:r>
      <w:r w:rsidR="00C23CF9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</w:t>
      </w:r>
      <w:r w:rsidR="0027188E"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경력</w:t>
      </w:r>
      <w:r w:rsidRPr="003F21C3">
        <w:rPr>
          <w:rFonts w:asciiTheme="majorEastAsia" w:eastAsiaTheme="majorEastAsia" w:hAnsiTheme="majorEastAsia" w:cs="Times New Roman" w:hint="eastAsia"/>
          <w:sz w:val="18"/>
          <w:szCs w:val="18"/>
        </w:rPr>
        <w:t>직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(과</w:t>
      </w:r>
      <w:r w:rsidR="00970F0F">
        <w:rPr>
          <w:rFonts w:asciiTheme="majorEastAsia" w:eastAsiaTheme="majorEastAsia" w:hAnsiTheme="majorEastAsia" w:cs="Times New Roman" w:hint="eastAsia"/>
          <w:sz w:val="18"/>
          <w:szCs w:val="18"/>
        </w:rPr>
        <w:t>장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>급</w:t>
      </w:r>
      <w:r w:rsidR="001A1326">
        <w:rPr>
          <w:rFonts w:asciiTheme="majorEastAsia" w:eastAsiaTheme="majorEastAsia" w:hAnsiTheme="majorEastAsia" w:cs="Times New Roman" w:hint="eastAsia"/>
          <w:sz w:val="18"/>
          <w:szCs w:val="18"/>
        </w:rPr>
        <w:t xml:space="preserve"> 이상</w:t>
      </w:r>
      <w:r w:rsidR="006B643E">
        <w:rPr>
          <w:rFonts w:asciiTheme="majorEastAsia" w:eastAsiaTheme="majorEastAsia" w:hAnsiTheme="majorEastAsia" w:cs="Times New Roman" w:hint="eastAsia"/>
          <w:sz w:val="18"/>
          <w:szCs w:val="18"/>
        </w:rPr>
        <w:t>)</w:t>
      </w:r>
    </w:p>
    <w:p w14:paraId="55FEB7B0" w14:textId="77777777" w:rsidR="003C2EF6" w:rsidRPr="003C2EF6" w:rsidRDefault="003C2EF6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252C3359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/>
          <w:b/>
          <w:sz w:val="22"/>
          <w:u w:val="single"/>
        </w:rPr>
        <w:t>Company:</w:t>
      </w:r>
    </w:p>
    <w:p w14:paraId="2BBAA6D7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 xml:space="preserve">삼천리자산운용은 지난 2008년 설립 이후, 10여년간 에너지인프라전문자산운용사로서 미국, 캐나다 등 북미의 다양한 에너지인프라자산을 발굴 및 국내 기관투자자 앞 펀드설정을 하였습니다. </w:t>
      </w:r>
    </w:p>
    <w:p w14:paraId="329F40DA" w14:textId="77777777" w:rsidR="00C23CF9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국내 삼천리 그룹과 호주 맥쿼리 그룹간의 조인트벤처로 설립된 이후, 현재는 삼천리 그룹 산하의 운용사로서 지속적으로 대체투자에 집중하고 있습니다.</w:t>
      </w:r>
    </w:p>
    <w:p w14:paraId="258311D9" w14:textId="6B8BDA4A" w:rsidR="00CA780B" w:rsidRPr="003C2EF6" w:rsidRDefault="00C23CF9" w:rsidP="003C2EF6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3C2EF6">
        <w:rPr>
          <w:rFonts w:eastAsiaTheme="minorHAnsi" w:cs="Times New Roman" w:hint="eastAsia"/>
          <w:sz w:val="18"/>
          <w:szCs w:val="18"/>
        </w:rPr>
        <w:t>약</w:t>
      </w:r>
      <w:r w:rsidR="003C2EF6">
        <w:rPr>
          <w:rFonts w:eastAsiaTheme="minorHAnsi" w:cs="Times New Roman" w:hint="eastAsia"/>
          <w:sz w:val="18"/>
          <w:szCs w:val="18"/>
        </w:rPr>
        <w:t xml:space="preserve"> </w:t>
      </w:r>
      <w:r w:rsidRPr="003C2EF6">
        <w:rPr>
          <w:rFonts w:eastAsiaTheme="minorHAnsi" w:cs="Times New Roman" w:hint="eastAsia"/>
          <w:sz w:val="18"/>
          <w:szCs w:val="18"/>
        </w:rPr>
        <w:t>$1.</w:t>
      </w:r>
      <w:r w:rsidR="002A37D2">
        <w:rPr>
          <w:rFonts w:eastAsiaTheme="minorHAnsi" w:cs="Times New Roman"/>
          <w:sz w:val="18"/>
          <w:szCs w:val="18"/>
        </w:rPr>
        <w:t>6trillion</w:t>
      </w:r>
      <w:r w:rsidRPr="003C2EF6">
        <w:rPr>
          <w:rFonts w:eastAsiaTheme="minorHAnsi" w:cs="Times New Roman" w:hint="eastAsia"/>
          <w:sz w:val="18"/>
          <w:szCs w:val="18"/>
        </w:rPr>
        <w:t xml:space="preserve"> 규모의 펀드를 운용하고 있으며, 북미의 Upstream, Midstream, Power &amp; Utilities 및 Renewable </w:t>
      </w:r>
      <w:r w:rsidR="00720C44" w:rsidRPr="003C2EF6">
        <w:rPr>
          <w:rFonts w:eastAsiaTheme="minorHAnsi" w:cs="Times New Roman" w:hint="eastAsia"/>
          <w:sz w:val="18"/>
          <w:szCs w:val="18"/>
        </w:rPr>
        <w:t xml:space="preserve">및 유럽 주요국가의 Power &amp; Utilities 및 Renewable </w:t>
      </w:r>
      <w:r w:rsidRPr="003C2EF6">
        <w:rPr>
          <w:rFonts w:eastAsiaTheme="minorHAnsi" w:cs="Times New Roman" w:hint="eastAsia"/>
          <w:sz w:val="18"/>
          <w:szCs w:val="18"/>
        </w:rPr>
        <w:t>등 수익성과 안정성을 보유한 자산 발굴에 힘쓰고 있습니다.</w:t>
      </w:r>
    </w:p>
    <w:p w14:paraId="6809A98D" w14:textId="77777777" w:rsidR="00CA780B" w:rsidRPr="003C2EF6" w:rsidRDefault="00CA780B" w:rsidP="003C2EF6">
      <w:pPr>
        <w:spacing w:before="240" w:line="220" w:lineRule="exact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9FF272D" w14:textId="77777777" w:rsidR="00C23CF9" w:rsidRPr="00CA780B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CA780B">
        <w:rPr>
          <w:rFonts w:ascii="Times New Roman" w:hAnsi="Times New Roman" w:cs="Times New Roman" w:hint="eastAsia"/>
          <w:b/>
          <w:sz w:val="22"/>
          <w:u w:val="single"/>
        </w:rPr>
        <w:t xml:space="preserve">Roles and </w:t>
      </w:r>
      <w:r w:rsidRPr="00CA780B">
        <w:rPr>
          <w:rFonts w:ascii="Times New Roman" w:hAnsi="Times New Roman" w:cs="Times New Roman"/>
          <w:b/>
          <w:sz w:val="22"/>
          <w:u w:val="single"/>
        </w:rPr>
        <w:t>Responsibilities:</w:t>
      </w:r>
    </w:p>
    <w:p w14:paraId="72D63CAC" w14:textId="18CEC8DE" w:rsid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기설정펀드 운용과 </w:t>
      </w:r>
      <w:r w:rsidR="001F1CCF">
        <w:rPr>
          <w:rFonts w:eastAsiaTheme="minorHAnsi" w:cs="Times New Roman" w:hint="eastAsia"/>
          <w:sz w:val="18"/>
          <w:szCs w:val="18"/>
        </w:rPr>
        <w:t>관련</w:t>
      </w:r>
      <w:r>
        <w:rPr>
          <w:rFonts w:eastAsiaTheme="minorHAnsi" w:cs="Times New Roman" w:hint="eastAsia"/>
          <w:sz w:val="18"/>
          <w:szCs w:val="18"/>
        </w:rPr>
        <w:t xml:space="preserve">된 전반적인 업무 </w:t>
      </w:r>
      <w:r>
        <w:rPr>
          <w:rFonts w:eastAsiaTheme="minorHAnsi" w:cs="Times New Roman"/>
          <w:sz w:val="18"/>
          <w:szCs w:val="18"/>
        </w:rPr>
        <w:t>(</w:t>
      </w:r>
      <w:r>
        <w:rPr>
          <w:rFonts w:eastAsiaTheme="minorHAnsi" w:cs="Times New Roman" w:hint="eastAsia"/>
          <w:sz w:val="18"/>
          <w:szCs w:val="18"/>
        </w:rPr>
        <w:t>수시 운용지시서 작성 및 추가설정</w:t>
      </w:r>
      <w:r>
        <w:rPr>
          <w:rFonts w:eastAsiaTheme="minorHAnsi" w:cs="Times New Roman"/>
          <w:sz w:val="18"/>
          <w:szCs w:val="18"/>
        </w:rPr>
        <w:t>∙</w:t>
      </w:r>
      <w:r>
        <w:rPr>
          <w:rFonts w:eastAsiaTheme="minorHAnsi" w:cs="Times New Roman" w:hint="eastAsia"/>
          <w:sz w:val="18"/>
          <w:szCs w:val="18"/>
        </w:rPr>
        <w:t>분배 계획</w:t>
      </w:r>
      <w:r w:rsidR="001F1CCF">
        <w:rPr>
          <w:rFonts w:eastAsiaTheme="minorHAnsi" w:cs="Times New Roman" w:hint="eastAsia"/>
          <w:sz w:val="18"/>
          <w:szCs w:val="18"/>
        </w:rPr>
        <w:t xml:space="preserve">, 계약서 검토 </w:t>
      </w:r>
      <w:r>
        <w:rPr>
          <w:rFonts w:eastAsiaTheme="minorHAnsi" w:cs="Times New Roman" w:hint="eastAsia"/>
          <w:sz w:val="18"/>
          <w:szCs w:val="18"/>
        </w:rPr>
        <w:t>등)</w:t>
      </w:r>
    </w:p>
    <w:p w14:paraId="4FFCB28E" w14:textId="63E5DCEB" w:rsidR="00912075" w:rsidRPr="00912075" w:rsidRDefault="00912075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수익자 대응 및 분기별 자산운용보고서 업무</w:t>
      </w:r>
    </w:p>
    <w:p w14:paraId="21C7D5F6" w14:textId="30792618" w:rsidR="00A121D6" w:rsidRPr="00A121D6" w:rsidRDefault="00A121D6" w:rsidP="00A121D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</w:t>
      </w:r>
      <w:r w:rsidR="001F1CCF">
        <w:rPr>
          <w:rFonts w:eastAsiaTheme="minorHAnsi" w:cs="Times New Roman" w:hint="eastAsia"/>
          <w:sz w:val="18"/>
          <w:szCs w:val="18"/>
        </w:rPr>
        <w:t>대상자산 실적 및 현금흐름 관리</w:t>
      </w:r>
      <w:r w:rsidR="00864288">
        <w:rPr>
          <w:rFonts w:eastAsiaTheme="minorHAnsi" w:cs="Times New Roman" w:hint="eastAsia"/>
          <w:sz w:val="18"/>
          <w:szCs w:val="18"/>
        </w:rPr>
        <w:t xml:space="preserve"> (해외지분투자</w:t>
      </w:r>
      <w:r w:rsidR="00864288">
        <w:rPr>
          <w:rFonts w:eastAsiaTheme="minorHAnsi" w:cs="Times New Roman"/>
          <w:sz w:val="18"/>
          <w:szCs w:val="18"/>
        </w:rPr>
        <w:t xml:space="preserve">, </w:t>
      </w:r>
      <w:r w:rsidR="00864288">
        <w:rPr>
          <w:rFonts w:eastAsiaTheme="minorHAnsi" w:cs="Times New Roman" w:hint="eastAsia"/>
          <w:sz w:val="18"/>
          <w:szCs w:val="18"/>
        </w:rPr>
        <w:t>국내외 대출투자,</w:t>
      </w:r>
      <w:r w:rsidR="00864288">
        <w:rPr>
          <w:rFonts w:eastAsiaTheme="minorHAnsi" w:cs="Times New Roman"/>
          <w:sz w:val="18"/>
          <w:szCs w:val="18"/>
        </w:rPr>
        <w:t xml:space="preserve"> FoF</w:t>
      </w:r>
      <w:r w:rsidR="00864288">
        <w:rPr>
          <w:rFonts w:eastAsiaTheme="minorHAnsi" w:cs="Times New Roman" w:hint="eastAsia"/>
          <w:sz w:val="18"/>
          <w:szCs w:val="18"/>
        </w:rPr>
        <w:t xml:space="preserve"> 등)</w:t>
      </w:r>
    </w:p>
    <w:p w14:paraId="1D31E3E6" w14:textId="77777777" w:rsidR="00912075" w:rsidRDefault="00A121D6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투자목적 설립 해외 SPC</w:t>
      </w:r>
      <w:r w:rsidR="001F1CCF">
        <w:rPr>
          <w:rFonts w:eastAsiaTheme="minorHAnsi" w:cs="Times New Roman" w:hint="eastAsia"/>
          <w:sz w:val="18"/>
          <w:szCs w:val="18"/>
        </w:rPr>
        <w:t>의 전반적인</w:t>
      </w:r>
      <w:r>
        <w:rPr>
          <w:rFonts w:eastAsiaTheme="minorHAnsi" w:cs="Times New Roman"/>
          <w:sz w:val="18"/>
          <w:szCs w:val="18"/>
        </w:rPr>
        <w:t xml:space="preserve"> </w:t>
      </w:r>
      <w:r w:rsidR="001F1CCF">
        <w:rPr>
          <w:rFonts w:eastAsiaTheme="minorHAnsi" w:cs="Times New Roman" w:hint="eastAsia"/>
          <w:sz w:val="18"/>
          <w:szCs w:val="18"/>
        </w:rPr>
        <w:t>관리 업무(회계, 세무 및 해외</w:t>
      </w:r>
      <w:r w:rsidR="00912075">
        <w:rPr>
          <w:rFonts w:eastAsiaTheme="minorHAnsi" w:cs="Times New Roman" w:hint="eastAsia"/>
          <w:sz w:val="18"/>
          <w:szCs w:val="18"/>
        </w:rPr>
        <w:t>개설</w:t>
      </w:r>
      <w:r w:rsidR="001F1CCF">
        <w:rPr>
          <w:rFonts w:eastAsiaTheme="minorHAnsi" w:cs="Times New Roman" w:hint="eastAsia"/>
          <w:sz w:val="18"/>
          <w:szCs w:val="18"/>
        </w:rPr>
        <w:t>계좌 관리 포함)</w:t>
      </w:r>
    </w:p>
    <w:p w14:paraId="465F8F26" w14:textId="308CDD38" w:rsidR="000C1A1A" w:rsidRDefault="00A121D6" w:rsidP="00912075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금융감독권 해외직접투자</w:t>
      </w:r>
      <w:r w:rsidR="001F1CCF" w:rsidRPr="00912075">
        <w:rPr>
          <w:rFonts w:eastAsiaTheme="minorHAnsi" w:cs="Times New Roman" w:hint="eastAsia"/>
          <w:sz w:val="18"/>
          <w:szCs w:val="18"/>
        </w:rPr>
        <w:t>신고 및</w:t>
      </w:r>
      <w:r w:rsidR="00912075" w:rsidRPr="00912075">
        <w:rPr>
          <w:rFonts w:eastAsiaTheme="minorHAnsi" w:cs="Times New Roman" w:hint="eastAsia"/>
          <w:sz w:val="18"/>
          <w:szCs w:val="18"/>
        </w:rPr>
        <w:t xml:space="preserve"> </w:t>
      </w:r>
      <w:r w:rsidR="001F1CCF" w:rsidRPr="00912075">
        <w:rPr>
          <w:rFonts w:eastAsiaTheme="minorHAnsi" w:cs="Times New Roman" w:hint="eastAsia"/>
          <w:sz w:val="18"/>
          <w:szCs w:val="18"/>
        </w:rPr>
        <w:t>각종</w:t>
      </w:r>
      <w:r w:rsidRPr="00912075">
        <w:rPr>
          <w:rFonts w:eastAsiaTheme="minorHAnsi" w:cs="Times New Roman" w:hint="eastAsia"/>
          <w:sz w:val="18"/>
          <w:szCs w:val="18"/>
        </w:rPr>
        <w:t xml:space="preserve"> </w:t>
      </w:r>
      <w:r w:rsidR="001F1CCF" w:rsidRPr="00912075">
        <w:rPr>
          <w:rFonts w:eastAsiaTheme="minorHAnsi" w:cs="Times New Roman" w:hint="eastAsia"/>
          <w:sz w:val="18"/>
          <w:szCs w:val="18"/>
        </w:rPr>
        <w:t>법정 보고업무</w:t>
      </w:r>
    </w:p>
    <w:p w14:paraId="7F309249" w14:textId="77777777" w:rsidR="00DE2576" w:rsidRPr="00DE2576" w:rsidRDefault="00DE2576" w:rsidP="00DE2576">
      <w:pPr>
        <w:pStyle w:val="a3"/>
        <w:numPr>
          <w:ilvl w:val="0"/>
          <w:numId w:val="2"/>
        </w:numPr>
        <w:spacing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DE2576">
        <w:rPr>
          <w:rFonts w:eastAsiaTheme="minorHAnsi" w:cs="Times New Roman" w:hint="eastAsia"/>
          <w:sz w:val="18"/>
          <w:szCs w:val="18"/>
        </w:rPr>
        <w:t xml:space="preserve">투자 대상 자산의 가치 제고 </w:t>
      </w:r>
    </w:p>
    <w:p w14:paraId="55BA6648" w14:textId="77777777" w:rsidR="00CA780B" w:rsidRPr="00917F6E" w:rsidRDefault="00CA780B" w:rsidP="00917F6E">
      <w:pPr>
        <w:spacing w:line="220" w:lineRule="exact"/>
        <w:rPr>
          <w:rFonts w:eastAsiaTheme="minorHAnsi" w:cs="Times New Roman"/>
          <w:sz w:val="18"/>
          <w:szCs w:val="18"/>
        </w:rPr>
      </w:pPr>
      <w:bookmarkStart w:id="1" w:name="_GoBack"/>
      <w:bookmarkEnd w:id="1"/>
    </w:p>
    <w:p w14:paraId="560A2F69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 xml:space="preserve">Key </w:t>
      </w:r>
      <w:r w:rsidRPr="00091ED2">
        <w:rPr>
          <w:rFonts w:ascii="Times New Roman" w:hAnsi="Times New Roman" w:cs="Times New Roman" w:hint="eastAsia"/>
          <w:b/>
          <w:sz w:val="22"/>
          <w:u w:val="single"/>
        </w:rPr>
        <w:t>qualifications:</w:t>
      </w:r>
    </w:p>
    <w:p w14:paraId="3BF620D8" w14:textId="2AEFAA9B" w:rsidR="00912075" w:rsidRDefault="00917F6E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 xml:space="preserve">특별자산 </w:t>
      </w:r>
      <w:r w:rsidRPr="00917F6E">
        <w:rPr>
          <w:rFonts w:eastAsiaTheme="minorHAnsi" w:cs="Times New Roman" w:hint="eastAsia"/>
          <w:sz w:val="18"/>
          <w:szCs w:val="18"/>
        </w:rPr>
        <w:t>펀드</w:t>
      </w:r>
      <w:r w:rsidRPr="00917F6E">
        <w:rPr>
          <w:rFonts w:eastAsiaTheme="minorHAnsi" w:cs="Times New Roman"/>
          <w:sz w:val="18"/>
          <w:szCs w:val="18"/>
        </w:rPr>
        <w:t xml:space="preserve"> 관련</w:t>
      </w:r>
      <w:r w:rsidR="00A121D6">
        <w:rPr>
          <w:rFonts w:eastAsiaTheme="minorHAnsi" w:cs="Times New Roman" w:hint="eastAsia"/>
          <w:sz w:val="18"/>
          <w:szCs w:val="18"/>
        </w:rPr>
        <w:t xml:space="preserve"> 업</w:t>
      </w:r>
      <w:r>
        <w:rPr>
          <w:rFonts w:eastAsiaTheme="minorHAnsi" w:cs="Times New Roman" w:hint="eastAsia"/>
          <w:sz w:val="18"/>
          <w:szCs w:val="18"/>
        </w:rPr>
        <w:t>무</w:t>
      </w:r>
      <w:r w:rsidR="00A121D6">
        <w:rPr>
          <w:rFonts w:eastAsiaTheme="minorHAnsi" w:cs="Times New Roman" w:hint="eastAsia"/>
          <w:sz w:val="18"/>
          <w:szCs w:val="18"/>
        </w:rPr>
        <w:t xml:space="preserve"> 경력</w:t>
      </w:r>
      <w:r w:rsidR="00A121D6">
        <w:rPr>
          <w:rFonts w:eastAsiaTheme="minorHAnsi" w:cs="Times New Roman"/>
          <w:sz w:val="18"/>
          <w:szCs w:val="18"/>
        </w:rPr>
        <w:t>(</w:t>
      </w:r>
      <w:r w:rsidR="00A121D6">
        <w:rPr>
          <w:rFonts w:eastAsiaTheme="minorHAnsi" w:cs="Times New Roman" w:hint="eastAsia"/>
          <w:sz w:val="18"/>
          <w:szCs w:val="18"/>
        </w:rPr>
        <w:t>자산운용사)</w:t>
      </w:r>
      <w:r w:rsidR="00864288">
        <w:rPr>
          <w:rFonts w:eastAsiaTheme="minorHAnsi" w:cs="Times New Roman" w:hint="eastAsia"/>
          <w:sz w:val="18"/>
          <w:szCs w:val="18"/>
        </w:rPr>
        <w:t xml:space="preserve"> </w:t>
      </w:r>
      <w:r w:rsidR="00912075">
        <w:rPr>
          <w:rFonts w:eastAsiaTheme="minorHAnsi" w:cs="Times New Roman" w:hint="eastAsia"/>
          <w:sz w:val="18"/>
          <w:szCs w:val="18"/>
        </w:rPr>
        <w:t>우대</w:t>
      </w:r>
    </w:p>
    <w:p w14:paraId="59E8E0A3" w14:textId="31847EB5" w:rsidR="003C2EF6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 w:rsidRPr="00912075">
        <w:rPr>
          <w:rFonts w:eastAsiaTheme="minorHAnsi" w:cs="Times New Roman" w:hint="eastAsia"/>
          <w:sz w:val="18"/>
          <w:szCs w:val="18"/>
        </w:rPr>
        <w:t>비즈니스</w:t>
      </w:r>
      <w:r w:rsidRPr="00912075">
        <w:rPr>
          <w:rFonts w:eastAsiaTheme="minorHAnsi" w:cs="Times New Roman"/>
          <w:sz w:val="18"/>
          <w:szCs w:val="18"/>
        </w:rPr>
        <w:t xml:space="preserve"> 영어(Verbal &amp; Written)</w:t>
      </w:r>
      <w:r>
        <w:rPr>
          <w:rFonts w:eastAsiaTheme="minorHAnsi" w:cs="Times New Roman"/>
          <w:sz w:val="18"/>
          <w:szCs w:val="18"/>
        </w:rPr>
        <w:t xml:space="preserve"> </w:t>
      </w:r>
      <w:r>
        <w:rPr>
          <w:rFonts w:eastAsiaTheme="minorHAnsi" w:cs="Times New Roman" w:hint="eastAsia"/>
          <w:sz w:val="18"/>
          <w:szCs w:val="18"/>
        </w:rPr>
        <w:t>능통자 우대</w:t>
      </w:r>
    </w:p>
    <w:p w14:paraId="3F8BE6FC" w14:textId="27CD89EA" w:rsidR="00912075" w:rsidRDefault="00912075" w:rsidP="00912075">
      <w:pPr>
        <w:pStyle w:val="a3"/>
        <w:numPr>
          <w:ilvl w:val="0"/>
          <w:numId w:val="2"/>
        </w:numPr>
        <w:spacing w:before="240" w:line="220" w:lineRule="exact"/>
        <w:ind w:leftChars="0"/>
        <w:rPr>
          <w:rFonts w:eastAsiaTheme="minorHAnsi" w:cs="Times New Roman"/>
          <w:sz w:val="18"/>
          <w:szCs w:val="18"/>
        </w:rPr>
      </w:pPr>
      <w:r>
        <w:rPr>
          <w:rFonts w:eastAsiaTheme="minorHAnsi" w:cs="Times New Roman" w:hint="eastAsia"/>
          <w:sz w:val="18"/>
          <w:szCs w:val="18"/>
        </w:rPr>
        <w:t>투자자산운용사 우대</w:t>
      </w:r>
    </w:p>
    <w:p w14:paraId="42FDAC90" w14:textId="77777777" w:rsidR="00912075" w:rsidRPr="00912075" w:rsidRDefault="00912075" w:rsidP="00912075">
      <w:pPr>
        <w:pStyle w:val="a3"/>
        <w:spacing w:before="240" w:line="220" w:lineRule="exact"/>
        <w:ind w:leftChars="0" w:left="400"/>
        <w:rPr>
          <w:rFonts w:eastAsiaTheme="minorHAnsi" w:cs="Times New Roman"/>
          <w:sz w:val="18"/>
          <w:szCs w:val="18"/>
        </w:rPr>
      </w:pPr>
    </w:p>
    <w:p w14:paraId="16D204CD" w14:textId="135CD8DA" w:rsidR="003F21C3" w:rsidRPr="00091ED2" w:rsidRDefault="003F21C3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 w:hint="eastAsia"/>
          <w:b/>
          <w:sz w:val="22"/>
          <w:u w:val="single"/>
        </w:rPr>
        <w:t>Process:</w:t>
      </w:r>
    </w:p>
    <w:p w14:paraId="71A60F7A" w14:textId="78A82061" w:rsidR="003F21C3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1차 서류전형 -&gt; 2차 실무자면접 -&gt; 3차 임원면접 -&gt; </w:t>
      </w:r>
      <w:r w:rsidR="00582416">
        <w:rPr>
          <w:rFonts w:eastAsiaTheme="minorHAnsi" w:cs="Times New Roman" w:hint="eastAsia"/>
          <w:sz w:val="18"/>
          <w:szCs w:val="18"/>
        </w:rPr>
        <w:t>최종합격</w:t>
      </w:r>
    </w:p>
    <w:p w14:paraId="38986638" w14:textId="0F4ACCCE" w:rsidR="00CA780B" w:rsidRPr="00091ED2" w:rsidRDefault="003F21C3" w:rsidP="003C2EF6">
      <w:pPr>
        <w:pStyle w:val="a3"/>
        <w:numPr>
          <w:ilvl w:val="0"/>
          <w:numId w:val="2"/>
        </w:numPr>
        <w:spacing w:before="240" w:line="220" w:lineRule="exact"/>
        <w:ind w:leftChars="0" w:left="362" w:hangingChars="201" w:hanging="362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면접(예정)일 : 서류전형 합격자에 한해 개별 통보</w:t>
      </w:r>
    </w:p>
    <w:p w14:paraId="60070FA1" w14:textId="77777777" w:rsidR="00CA780B" w:rsidRPr="00091ED2" w:rsidRDefault="00CA780B" w:rsidP="003C2EF6">
      <w:pPr>
        <w:pStyle w:val="a3"/>
        <w:spacing w:before="240" w:line="220" w:lineRule="exact"/>
        <w:ind w:leftChars="0" w:left="362"/>
        <w:rPr>
          <w:rFonts w:asciiTheme="majorEastAsia" w:eastAsiaTheme="majorEastAsia" w:hAnsiTheme="majorEastAsia" w:cs="Times New Roman"/>
          <w:sz w:val="18"/>
          <w:szCs w:val="18"/>
        </w:rPr>
      </w:pPr>
    </w:p>
    <w:p w14:paraId="61257E9C" w14:textId="77777777" w:rsidR="00C23CF9" w:rsidRPr="00091ED2" w:rsidRDefault="00C23CF9" w:rsidP="003C2EF6">
      <w:pPr>
        <w:spacing w:line="220" w:lineRule="exact"/>
        <w:rPr>
          <w:rFonts w:ascii="Times New Roman" w:hAnsi="Times New Roman" w:cs="Times New Roman"/>
          <w:b/>
          <w:sz w:val="22"/>
          <w:u w:val="single"/>
        </w:rPr>
      </w:pPr>
      <w:r w:rsidRPr="00091ED2">
        <w:rPr>
          <w:rFonts w:ascii="Times New Roman" w:hAnsi="Times New Roman" w:cs="Times New Roman"/>
          <w:b/>
          <w:sz w:val="22"/>
          <w:u w:val="single"/>
        </w:rPr>
        <w:t>Apply:</w:t>
      </w:r>
    </w:p>
    <w:p w14:paraId="0AC3E23B" w14:textId="4358CD6A" w:rsidR="00B921A5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Style w:val="a4"/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이메일 접수 (</w:t>
      </w:r>
      <w:hyperlink r:id="rId8" w:history="1">
        <w:r w:rsidRPr="00091ED2">
          <w:rPr>
            <w:rStyle w:val="a4"/>
            <w:rFonts w:eastAsiaTheme="minorHAnsi" w:cs="Times New Roman" w:hint="eastAsia"/>
            <w:sz w:val="18"/>
            <w:szCs w:val="18"/>
          </w:rPr>
          <w:t>recruiting@sig-fund.com</w:t>
        </w:r>
      </w:hyperlink>
      <w:r w:rsidR="0064526D" w:rsidRPr="00091ED2">
        <w:rPr>
          <w:rFonts w:eastAsiaTheme="minorHAnsi" w:cs="Times New Roman" w:hint="eastAsia"/>
          <w:sz w:val="18"/>
          <w:szCs w:val="18"/>
        </w:rPr>
        <w:t>)</w:t>
      </w:r>
    </w:p>
    <w:p w14:paraId="7677211A" w14:textId="693FA1B7" w:rsidR="00C23CF9" w:rsidRPr="00091ED2" w:rsidRDefault="00B921A5" w:rsidP="003C2EF6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 xml:space="preserve">영문 또는 </w:t>
      </w:r>
      <w:r w:rsidR="00895D4B" w:rsidRPr="00091ED2">
        <w:rPr>
          <w:rFonts w:eastAsiaTheme="minorHAnsi" w:cs="Times New Roman" w:hint="eastAsia"/>
          <w:sz w:val="18"/>
          <w:szCs w:val="18"/>
        </w:rPr>
        <w:t>국문</w:t>
      </w:r>
      <w:r w:rsidR="0027188E" w:rsidRPr="00091ED2">
        <w:rPr>
          <w:rFonts w:eastAsiaTheme="minorHAnsi" w:cs="Times New Roman" w:hint="eastAsia"/>
          <w:sz w:val="18"/>
          <w:szCs w:val="18"/>
        </w:rPr>
        <w:t xml:space="preserve"> 이력서</w:t>
      </w:r>
      <w:r w:rsidR="003F21C3" w:rsidRPr="00091ED2">
        <w:rPr>
          <w:rFonts w:eastAsiaTheme="minorHAnsi" w:cs="Times New Roman" w:hint="eastAsia"/>
          <w:sz w:val="18"/>
          <w:szCs w:val="18"/>
        </w:rPr>
        <w:t>를 하나의 파일로 작성하여 첨부</w:t>
      </w:r>
    </w:p>
    <w:p w14:paraId="439FBBA6" w14:textId="6EFF0B62" w:rsidR="00CA780B" w:rsidRPr="00917F6E" w:rsidRDefault="003F21C3" w:rsidP="00917F6E">
      <w:pPr>
        <w:pStyle w:val="a3"/>
        <w:numPr>
          <w:ilvl w:val="0"/>
          <w:numId w:val="2"/>
        </w:numPr>
        <w:spacing w:before="240" w:after="120" w:line="220" w:lineRule="exact"/>
        <w:ind w:leftChars="0"/>
        <w:rPr>
          <w:rFonts w:eastAsiaTheme="minorHAnsi" w:cs="Times New Roman"/>
          <w:sz w:val="18"/>
          <w:szCs w:val="18"/>
        </w:rPr>
      </w:pPr>
      <w:r w:rsidRPr="00091ED2">
        <w:rPr>
          <w:rFonts w:eastAsiaTheme="minorHAnsi" w:cs="Times New Roman" w:hint="eastAsia"/>
          <w:sz w:val="18"/>
          <w:szCs w:val="18"/>
        </w:rPr>
        <w:t>별첨 서류(개</w:t>
      </w:r>
      <w:r w:rsidRPr="00917F6E">
        <w:rPr>
          <w:rFonts w:eastAsiaTheme="minorHAnsi" w:cs="Times New Roman" w:hint="eastAsia"/>
          <w:sz w:val="18"/>
          <w:szCs w:val="18"/>
        </w:rPr>
        <w:t>인정보 수집이용 동의서) 첨부 필수</w:t>
      </w:r>
    </w:p>
    <w:bookmarkEnd w:id="0"/>
    <w:p w14:paraId="0CDAE23F" w14:textId="77777777" w:rsidR="00091ED2" w:rsidRPr="000A73D5" w:rsidRDefault="00091ED2" w:rsidP="00091ED2">
      <w:pPr>
        <w:pStyle w:val="a3"/>
        <w:spacing w:after="120" w:line="220" w:lineRule="exact"/>
        <w:ind w:leftChars="0"/>
        <w:rPr>
          <w:rFonts w:ascii="Times New Roman" w:hAnsi="Times New Roman" w:cs="Times New Roman"/>
          <w:sz w:val="22"/>
        </w:rPr>
      </w:pPr>
    </w:p>
    <w:p w14:paraId="5E2BC420" w14:textId="77777777" w:rsidR="00B921A5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  <w:r w:rsidRPr="008F3CE6">
        <w:rPr>
          <w:rFonts w:ascii="HY견고딕" w:eastAsia="HY견고딕" w:hAnsi="궁서" w:hint="eastAsia"/>
          <w:w w:val="90"/>
          <w:sz w:val="36"/>
          <w:szCs w:val="36"/>
          <w:u w:val="single"/>
        </w:rPr>
        <w:t>개인정보 수집 및 이용 동의서</w:t>
      </w:r>
    </w:p>
    <w:p w14:paraId="500FEFB8" w14:textId="77777777" w:rsidR="00B921A5" w:rsidRPr="008F3CE6" w:rsidRDefault="00B921A5" w:rsidP="00B921A5">
      <w:pPr>
        <w:tabs>
          <w:tab w:val="left" w:pos="692"/>
        </w:tabs>
        <w:jc w:val="center"/>
        <w:rPr>
          <w:rFonts w:eastAsiaTheme="minorHAnsi"/>
          <w:u w:val="single"/>
        </w:rPr>
      </w:pPr>
    </w:p>
    <w:p w14:paraId="0E6C357F" w14:textId="77777777" w:rsidR="00B921A5" w:rsidRDefault="00B921A5" w:rsidP="00B921A5">
      <w:pPr>
        <w:spacing w:line="240" w:lineRule="auto"/>
        <w:ind w:firstLineChars="100" w:firstLine="200"/>
        <w:rPr>
          <w:rFonts w:eastAsiaTheme="minorHAnsi"/>
        </w:rPr>
      </w:pPr>
      <w:r w:rsidRPr="00EB0C03">
        <w:rPr>
          <w:rFonts w:eastAsiaTheme="minorHAnsi" w:hint="eastAsia"/>
        </w:rPr>
        <w:t>본인은</w:t>
      </w:r>
      <w:r w:rsidRPr="00EB0C03">
        <w:rPr>
          <w:rFonts w:eastAsiaTheme="minorHAnsi" w:hint="eastAsia"/>
          <w:w w:val="90"/>
          <w:szCs w:val="20"/>
        </w:rPr>
        <w:t xml:space="preserve"> 삼천리자산운용 주식회사에 대한 입사지원과 관련하여 </w:t>
      </w:r>
      <w:r w:rsidRPr="00EB0C03">
        <w:rPr>
          <w:rFonts w:eastAsiaTheme="minorHAnsi" w:hint="eastAsia"/>
        </w:rPr>
        <w:t>「개인정보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보호법」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따라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아래와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같이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본인의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개인정보를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수집</w:t>
      </w:r>
      <w:r w:rsidRPr="00EB0C03">
        <w:rPr>
          <w:rFonts w:ascii="MS Gothic" w:eastAsia="MS Gothic" w:hAnsi="MS Gothic" w:cs="MS Gothic" w:hint="eastAsia"/>
        </w:rPr>
        <w:t>․</w:t>
      </w:r>
      <w:r w:rsidRPr="00EB0C03">
        <w:rPr>
          <w:rFonts w:eastAsiaTheme="minorHAnsi" w:hint="eastAsia"/>
        </w:rPr>
        <w:t>이용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또는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제공하는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것에</w:t>
      </w:r>
      <w:r w:rsidRPr="00EB0C03">
        <w:rPr>
          <w:rFonts w:eastAsiaTheme="minorHAnsi"/>
        </w:rPr>
        <w:t xml:space="preserve"> </w:t>
      </w:r>
      <w:r w:rsidRPr="00EB0C03">
        <w:rPr>
          <w:rFonts w:eastAsiaTheme="minorHAnsi" w:hint="eastAsia"/>
        </w:rPr>
        <w:t>동의합니다</w:t>
      </w:r>
      <w:r w:rsidRPr="00EB0C03">
        <w:rPr>
          <w:rFonts w:eastAsiaTheme="minorHAnsi"/>
        </w:rPr>
        <w:t>.</w:t>
      </w:r>
    </w:p>
    <w:p w14:paraId="684CFFD5" w14:textId="77777777" w:rsidR="00B921A5" w:rsidRPr="00636993" w:rsidRDefault="00B921A5" w:rsidP="00B921A5">
      <w:pPr>
        <w:spacing w:line="240" w:lineRule="auto"/>
        <w:ind w:firstLineChars="100" w:firstLine="240"/>
        <w:rPr>
          <w:rFonts w:eastAsiaTheme="minorHAnsi"/>
          <w:b/>
          <w:sz w:val="24"/>
        </w:rPr>
      </w:pPr>
    </w:p>
    <w:p w14:paraId="6CFF7F2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 xml:space="preserve">개인정보의 수집 및 이용 목적 </w:t>
      </w:r>
    </w:p>
    <w:p w14:paraId="20BD9672" w14:textId="77777777" w:rsidR="00B921A5" w:rsidRDefault="00B921A5" w:rsidP="00B921A5">
      <w:pPr>
        <w:ind w:left="216" w:right="895"/>
        <w:rPr>
          <w:rFonts w:eastAsiaTheme="minorHAnsi"/>
          <w:w w:val="90"/>
        </w:rPr>
      </w:pPr>
      <w:r w:rsidRPr="00636993">
        <w:rPr>
          <w:rFonts w:eastAsiaTheme="minorHAnsi" w:hint="eastAsia"/>
          <w:w w:val="90"/>
        </w:rPr>
        <w:t xml:space="preserve"> </w:t>
      </w:r>
    </w:p>
    <w:p w14:paraId="24414B63" w14:textId="77777777" w:rsidR="00B921A5" w:rsidRDefault="00B921A5" w:rsidP="00B921A5">
      <w:pPr>
        <w:ind w:leftChars="208" w:left="416" w:rightChars="448" w:right="896" w:firstLineChars="100" w:firstLine="180"/>
        <w:rPr>
          <w:rFonts w:eastAsiaTheme="minorHAnsi"/>
          <w:w w:val="90"/>
          <w:szCs w:val="20"/>
        </w:rPr>
      </w:pPr>
      <w:r w:rsidRPr="00636993">
        <w:rPr>
          <w:rFonts w:eastAsiaTheme="minorHAnsi" w:hint="eastAsia"/>
          <w:w w:val="90"/>
          <w:szCs w:val="20"/>
        </w:rPr>
        <w:t>삼천리자산운용 주식회사는 채용</w:t>
      </w:r>
      <w:r>
        <w:rPr>
          <w:rFonts w:eastAsiaTheme="minorHAnsi" w:hint="eastAsia"/>
          <w:w w:val="90"/>
          <w:szCs w:val="20"/>
        </w:rPr>
        <w:t xml:space="preserve"> 진행을</w:t>
      </w:r>
      <w:r w:rsidRPr="00636993">
        <w:rPr>
          <w:rFonts w:eastAsiaTheme="minorHAnsi" w:hint="eastAsia"/>
          <w:w w:val="90"/>
          <w:szCs w:val="20"/>
        </w:rPr>
        <w:t xml:space="preserve"> 목적으로 입사지원자의 성명,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생년월일,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학력,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경력,</w:t>
      </w:r>
      <w:r>
        <w:rPr>
          <w:rFonts w:eastAsiaTheme="minorHAnsi" w:hint="eastAsia"/>
          <w:w w:val="90"/>
          <w:szCs w:val="20"/>
        </w:rPr>
        <w:t xml:space="preserve"> 가족 정보, </w:t>
      </w:r>
      <w:r w:rsidRPr="00636993">
        <w:rPr>
          <w:rFonts w:eastAsiaTheme="minorHAnsi" w:hint="eastAsia"/>
          <w:w w:val="90"/>
          <w:szCs w:val="20"/>
        </w:rPr>
        <w:t>연락처 등의 개인정보를 수집하며, 개인정보를 제3자에게 제공하거나</w:t>
      </w:r>
      <w:r>
        <w:rPr>
          <w:rFonts w:eastAsiaTheme="minorHAnsi" w:hint="eastAsia"/>
          <w:w w:val="90"/>
          <w:szCs w:val="20"/>
        </w:rPr>
        <w:t>,</w:t>
      </w:r>
      <w:r w:rsidRPr="00636993">
        <w:rPr>
          <w:rFonts w:eastAsiaTheme="minorHAnsi" w:hint="eastAsia"/>
          <w:w w:val="90"/>
          <w:szCs w:val="20"/>
        </w:rPr>
        <w:t xml:space="preserve"> 채용 이외의 목적으로 사용하지 않습니다.</w:t>
      </w:r>
    </w:p>
    <w:p w14:paraId="77F5E2BD" w14:textId="77777777" w:rsidR="00B921A5" w:rsidRPr="008F3CE6" w:rsidRDefault="00B921A5" w:rsidP="00B921A5">
      <w:pPr>
        <w:ind w:leftChars="208" w:left="416" w:rightChars="448" w:right="896" w:firstLineChars="100" w:firstLine="90"/>
        <w:rPr>
          <w:rFonts w:eastAsiaTheme="minorHAnsi"/>
          <w:w w:val="90"/>
          <w:sz w:val="10"/>
          <w:szCs w:val="10"/>
        </w:rPr>
      </w:pPr>
    </w:p>
    <w:p w14:paraId="2F085B55" w14:textId="77777777" w:rsidR="00B921A5" w:rsidRPr="00636993" w:rsidRDefault="00B921A5" w:rsidP="00B921A5">
      <w:pPr>
        <w:pStyle w:val="a3"/>
        <w:widowControl/>
        <w:numPr>
          <w:ilvl w:val="0"/>
          <w:numId w:val="11"/>
        </w:numPr>
        <w:wordWrap/>
        <w:autoSpaceDE/>
        <w:autoSpaceDN/>
        <w:spacing w:after="0"/>
        <w:ind w:leftChars="0" w:right="895"/>
        <w:rPr>
          <w:rFonts w:ascii="HY견고딕" w:eastAsia="HY견고딕"/>
          <w:w w:val="90"/>
          <w:sz w:val="10"/>
          <w:szCs w:val="10"/>
        </w:rPr>
      </w:pPr>
      <w:r w:rsidRPr="00636993">
        <w:rPr>
          <w:rFonts w:ascii="HY견고딕" w:eastAsia="HY견고딕" w:hint="eastAsia"/>
          <w:w w:val="90"/>
        </w:rPr>
        <w:t>개인정보</w:t>
      </w:r>
      <w:r>
        <w:rPr>
          <w:rFonts w:ascii="HY견고딕" w:eastAsia="HY견고딕" w:hint="eastAsia"/>
          <w:w w:val="90"/>
        </w:rPr>
        <w:t xml:space="preserve"> 보유 및 이용 기간</w:t>
      </w:r>
    </w:p>
    <w:p w14:paraId="6EA48A4B" w14:textId="77777777" w:rsidR="00B921A5" w:rsidRDefault="00B921A5" w:rsidP="00B921A5">
      <w:pPr>
        <w:ind w:right="175" w:firstLine="160"/>
        <w:rPr>
          <w:rFonts w:eastAsiaTheme="minorHAnsi"/>
          <w:w w:val="90"/>
          <w:szCs w:val="20"/>
        </w:rPr>
      </w:pPr>
    </w:p>
    <w:p w14:paraId="395A44D9" w14:textId="77777777" w:rsidR="00B921A5" w:rsidRPr="00636993" w:rsidRDefault="00B921A5" w:rsidP="00B921A5">
      <w:pPr>
        <w:ind w:leftChars="200" w:left="400" w:rightChars="88" w:right="176" w:firstLine="160"/>
        <w:rPr>
          <w:rFonts w:eastAsiaTheme="minorHAnsi"/>
          <w:b/>
          <w:w w:val="90"/>
        </w:rPr>
      </w:pPr>
      <w:r w:rsidRPr="00636993">
        <w:rPr>
          <w:rFonts w:eastAsiaTheme="minorHAnsi" w:hint="eastAsia"/>
          <w:w w:val="90"/>
          <w:szCs w:val="20"/>
        </w:rPr>
        <w:t>채용 절차 종료 후 즉시 폐기를 원칙으로 하나,</w:t>
      </w:r>
      <w:r>
        <w:rPr>
          <w:rFonts w:eastAsiaTheme="minorHAnsi" w:hint="eastAsia"/>
          <w:w w:val="90"/>
          <w:szCs w:val="2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같은 채용에 대하여</w:t>
      </w:r>
      <w:r>
        <w:rPr>
          <w:rFonts w:eastAsiaTheme="minorHAnsi" w:hint="eastAsia"/>
          <w:b/>
          <w:w w:val="90"/>
        </w:rPr>
        <w:t xml:space="preserve"> </w:t>
      </w:r>
      <w:r w:rsidRPr="00636993">
        <w:rPr>
          <w:rFonts w:eastAsiaTheme="minorHAnsi" w:hint="eastAsia"/>
          <w:w w:val="90"/>
          <w:szCs w:val="20"/>
        </w:rPr>
        <w:t>추가적인 선발이 있을 경우에는 해당 입사지원 정보를 활용할 수 있습니다.</w:t>
      </w:r>
    </w:p>
    <w:p w14:paraId="57101E5C" w14:textId="77777777" w:rsidR="00B921A5" w:rsidRPr="00636993" w:rsidRDefault="00B921A5" w:rsidP="00B921A5">
      <w:pPr>
        <w:rPr>
          <w:rFonts w:eastAsiaTheme="minorHAnsi"/>
          <w:sz w:val="24"/>
        </w:rPr>
      </w:pPr>
    </w:p>
    <w:p w14:paraId="20698DFC" w14:textId="77777777" w:rsidR="00B921A5" w:rsidRDefault="00B921A5" w:rsidP="00B921A5">
      <w:pPr>
        <w:spacing w:line="240" w:lineRule="auto"/>
        <w:ind w:left="162" w:hangingChars="100" w:hanging="162"/>
        <w:rPr>
          <w:rFonts w:eastAsiaTheme="minorHAnsi"/>
          <w:sz w:val="18"/>
        </w:rPr>
      </w:pPr>
      <w:r w:rsidRPr="00636993">
        <w:rPr>
          <w:rFonts w:eastAsiaTheme="minorHAnsi" w:hint="eastAsia"/>
          <w:w w:val="90"/>
          <w:sz w:val="18"/>
          <w:szCs w:val="20"/>
        </w:rPr>
        <w:t>※</w:t>
      </w:r>
      <w:r w:rsidRPr="00636993">
        <w:rPr>
          <w:rFonts w:eastAsiaTheme="minorHAnsi" w:hint="eastAsia"/>
          <w:sz w:val="18"/>
        </w:rPr>
        <w:t xml:space="preserve"> 입사지원자는 </w:t>
      </w:r>
      <w:r w:rsidRPr="00636993">
        <w:rPr>
          <w:rFonts w:eastAsiaTheme="minorHAnsi"/>
          <w:sz w:val="18"/>
        </w:rPr>
        <w:t>‘</w:t>
      </w:r>
      <w:r w:rsidRPr="00636993">
        <w:rPr>
          <w:rFonts w:eastAsiaTheme="minorHAnsi" w:hint="eastAsia"/>
          <w:sz w:val="18"/>
        </w:rPr>
        <w:t>개인정보 수집 및 이용 동의서</w:t>
      </w:r>
      <w:r w:rsidRPr="00636993">
        <w:rPr>
          <w:rFonts w:eastAsiaTheme="minorHAnsi"/>
          <w:sz w:val="18"/>
        </w:rPr>
        <w:t>’</w:t>
      </w:r>
      <w:r w:rsidRPr="00636993">
        <w:rPr>
          <w:rFonts w:eastAsiaTheme="minorHAnsi" w:hint="eastAsia"/>
          <w:sz w:val="18"/>
        </w:rPr>
        <w:t xml:space="preserve">의 제출을 거부할 권리가 있습니다. 다만, 개인정보 수집 및 이용에 동의 하지 않을 경우 채용절차가 진행되지 않을 수 </w:t>
      </w:r>
      <w:r>
        <w:rPr>
          <w:rFonts w:eastAsiaTheme="minorHAnsi" w:hint="eastAsia"/>
          <w:sz w:val="18"/>
        </w:rPr>
        <w:t>있음을 참고하시기 바랍니다.</w:t>
      </w:r>
    </w:p>
    <w:p w14:paraId="0C78B8DE" w14:textId="77777777" w:rsidR="00B921A5" w:rsidRDefault="00B921A5" w:rsidP="00B921A5">
      <w:pPr>
        <w:spacing w:line="240" w:lineRule="auto"/>
        <w:ind w:left="180" w:hangingChars="100" w:hanging="180"/>
        <w:rPr>
          <w:rFonts w:eastAsiaTheme="minorHAnsi"/>
          <w:sz w:val="18"/>
        </w:rPr>
      </w:pPr>
    </w:p>
    <w:p w14:paraId="0E58D898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</w:p>
    <w:p w14:paraId="0179FEB0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>년</w:t>
      </w:r>
      <w:r>
        <w:rPr>
          <w:rFonts w:eastAsiaTheme="minorHAnsi" w:hint="eastAsia"/>
          <w:sz w:val="18"/>
        </w:rPr>
        <w:tab/>
        <w:t>월</w:t>
      </w:r>
      <w:r>
        <w:rPr>
          <w:rFonts w:eastAsiaTheme="minorHAnsi" w:hint="eastAsia"/>
          <w:sz w:val="18"/>
        </w:rPr>
        <w:tab/>
        <w:t>일</w:t>
      </w:r>
    </w:p>
    <w:p w14:paraId="402C53A5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ab/>
      </w:r>
    </w:p>
    <w:p w14:paraId="7F91B323" w14:textId="77777777" w:rsidR="00B921A5" w:rsidRDefault="00B921A5" w:rsidP="00B921A5">
      <w:pPr>
        <w:spacing w:line="240" w:lineRule="auto"/>
        <w:ind w:left="180" w:hangingChars="100" w:hanging="180"/>
        <w:jc w:val="right"/>
        <w:rPr>
          <w:rFonts w:eastAsiaTheme="minorHAnsi"/>
          <w:sz w:val="12"/>
        </w:rPr>
      </w:pPr>
      <w:r>
        <w:rPr>
          <w:rFonts w:eastAsiaTheme="minorHAnsi" w:hint="eastAsia"/>
          <w:sz w:val="18"/>
        </w:rPr>
        <w:t>성</w:t>
      </w:r>
      <w:r>
        <w:rPr>
          <w:rFonts w:eastAsiaTheme="minorHAnsi" w:hint="eastAsia"/>
          <w:sz w:val="18"/>
        </w:rPr>
        <w:tab/>
        <w:t xml:space="preserve">   명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 w:rsidRPr="00636993">
        <w:rPr>
          <w:rFonts w:eastAsiaTheme="minorHAnsi" w:hint="eastAsia"/>
          <w:sz w:val="12"/>
        </w:rPr>
        <w:t>서명 또는 (인)</w:t>
      </w:r>
    </w:p>
    <w:p w14:paraId="139234FD" w14:textId="77777777" w:rsidR="00B921A5" w:rsidRPr="00636993" w:rsidRDefault="00B921A5" w:rsidP="00B921A5">
      <w:pPr>
        <w:spacing w:line="240" w:lineRule="auto"/>
        <w:ind w:left="120" w:hangingChars="100" w:hanging="120"/>
        <w:jc w:val="right"/>
        <w:rPr>
          <w:rFonts w:eastAsiaTheme="minorHAnsi"/>
          <w:sz w:val="12"/>
        </w:rPr>
      </w:pPr>
    </w:p>
    <w:p w14:paraId="6B077758" w14:textId="77777777" w:rsidR="00B921A5" w:rsidRDefault="00B921A5" w:rsidP="00B921A5">
      <w:pPr>
        <w:spacing w:line="240" w:lineRule="auto"/>
        <w:ind w:left="4500" w:right="720" w:firstLine="540"/>
        <w:jc w:val="center"/>
        <w:rPr>
          <w:rFonts w:eastAsiaTheme="minorHAnsi"/>
          <w:sz w:val="18"/>
        </w:rPr>
      </w:pPr>
    </w:p>
    <w:p w14:paraId="0700ACE8" w14:textId="187A55F8" w:rsidR="00B921A5" w:rsidRDefault="00B921A5" w:rsidP="00B921A5">
      <w:pPr>
        <w:spacing w:before="240" w:line="220" w:lineRule="exact"/>
        <w:rPr>
          <w:rFonts w:eastAsiaTheme="minorHAnsi"/>
          <w:sz w:val="18"/>
        </w:rPr>
      </w:pPr>
      <w:r>
        <w:rPr>
          <w:rFonts w:eastAsiaTheme="minorHAnsi" w:hint="eastAsia"/>
          <w:sz w:val="18"/>
        </w:rPr>
        <w:t xml:space="preserve"> 법정생년월일 : </w:t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  <w:r>
        <w:rPr>
          <w:rFonts w:eastAsiaTheme="minorHAnsi" w:hint="eastAsia"/>
          <w:sz w:val="18"/>
        </w:rPr>
        <w:tab/>
      </w:r>
    </w:p>
    <w:p w14:paraId="2840CD42" w14:textId="77777777" w:rsidR="00B921A5" w:rsidRPr="00B921A5" w:rsidRDefault="00B921A5" w:rsidP="00B921A5">
      <w:pPr>
        <w:spacing w:before="240" w:line="220" w:lineRule="exact"/>
        <w:rPr>
          <w:rFonts w:ascii="Times New Roman" w:hAnsi="Times New Roman" w:cs="Times New Roman"/>
          <w:sz w:val="18"/>
          <w:szCs w:val="18"/>
        </w:rPr>
      </w:pPr>
    </w:p>
    <w:sectPr w:rsidR="00B921A5" w:rsidRPr="00B921A5" w:rsidSect="00847F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134" w:bottom="567" w:left="1134" w:header="737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CAFA" w14:textId="77777777" w:rsidR="00606CC7" w:rsidRDefault="00606CC7" w:rsidP="00633B65">
      <w:pPr>
        <w:spacing w:after="0" w:line="240" w:lineRule="auto"/>
      </w:pPr>
      <w:r>
        <w:separator/>
      </w:r>
    </w:p>
  </w:endnote>
  <w:endnote w:type="continuationSeparator" w:id="0">
    <w:p w14:paraId="556A9F5C" w14:textId="77777777" w:rsidR="00606CC7" w:rsidRDefault="00606CC7" w:rsidP="00633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Arial"/>
    <w:charset w:val="00"/>
    <w:family w:val="swiss"/>
    <w:pitch w:val="variable"/>
    <w:sig w:usb0="00000003" w:usb1="00000000" w:usb2="00000000" w:usb3="00000000" w:csb0="0000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1715D" w14:textId="77777777" w:rsidR="003A2939" w:rsidRDefault="003A293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5310594"/>
      <w:docPartObj>
        <w:docPartGallery w:val="Page Numbers (Bottom of Page)"/>
        <w:docPartUnique/>
      </w:docPartObj>
    </w:sdtPr>
    <w:sdtEndPr/>
    <w:sdtContent>
      <w:p w14:paraId="7A1CEBCB" w14:textId="69FCABE9" w:rsidR="008C7382" w:rsidRDefault="008C7382" w:rsidP="008A02C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576" w:rsidRPr="00DE2576">
          <w:rPr>
            <w:noProof/>
            <w:lang w:val="ko-KR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4D0A" w14:textId="77777777" w:rsidR="003A2939" w:rsidRDefault="003A293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10785" w14:textId="77777777" w:rsidR="00606CC7" w:rsidRDefault="00606CC7" w:rsidP="00633B65">
      <w:pPr>
        <w:spacing w:after="0" w:line="240" w:lineRule="auto"/>
      </w:pPr>
      <w:r>
        <w:separator/>
      </w:r>
    </w:p>
  </w:footnote>
  <w:footnote w:type="continuationSeparator" w:id="0">
    <w:p w14:paraId="532B58AE" w14:textId="77777777" w:rsidR="00606CC7" w:rsidRDefault="00606CC7" w:rsidP="00633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FB728" w14:textId="77777777" w:rsidR="003A2939" w:rsidRDefault="003A293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63BF9" w14:textId="77777777" w:rsidR="008C7382" w:rsidRDefault="008C7382" w:rsidP="00616C03">
    <w:pPr>
      <w:pStyle w:val="Sub-Heading"/>
      <w:overflowPunct/>
      <w:autoSpaceDE/>
      <w:autoSpaceDN/>
      <w:adjustRightInd/>
      <w:spacing w:after="0"/>
      <w:textAlignment w:val="auto"/>
      <w:rPr>
        <w:bCs w:val="0"/>
        <w:szCs w:val="24"/>
        <w:lang w:eastAsia="ko-KR"/>
      </w:rPr>
    </w:pPr>
    <w:r>
      <w:rPr>
        <w:bCs w:val="0"/>
        <w:noProof/>
        <w:szCs w:val="24"/>
        <w:lang w:val="en-US" w:eastAsia="ko-K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33029B" wp14:editId="66F7D5A3">
              <wp:simplePos x="0" y="0"/>
              <wp:positionH relativeFrom="column">
                <wp:posOffset>2635250</wp:posOffset>
              </wp:positionH>
              <wp:positionV relativeFrom="paragraph">
                <wp:posOffset>-13335</wp:posOffset>
              </wp:positionV>
              <wp:extent cx="3028950" cy="49530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334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b/>
                              <w:color w:val="7F7F7F"/>
                              <w:sz w:val="16"/>
                            </w:rPr>
                          </w:pP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Samchully Asset Management Co.</w:t>
                          </w:r>
                          <w:r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>,</w:t>
                          </w:r>
                          <w:r w:rsidRPr="00255665">
                            <w:rPr>
                              <w:rFonts w:ascii="Tahoma" w:hAnsi="Tahoma" w:cs="Tahoma" w:hint="eastAsia"/>
                              <w:b/>
                              <w:color w:val="7F7F7F"/>
                              <w:sz w:val="16"/>
                            </w:rPr>
                            <w:t xml:space="preserve"> Ltd.</w:t>
                          </w:r>
                        </w:p>
                        <w:p w14:paraId="6329069E" w14:textId="77777777" w:rsidR="008C738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spacing w:after="0"/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42 Gukjegeumyung-ro 6gil, Yeongdeungpo-gu</w:t>
                          </w:r>
                        </w:p>
                        <w:p w14:paraId="37EFD8E7" w14:textId="384CCBB4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Seoul </w:t>
                          </w:r>
                          <w:r w:rsidR="00917F6E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07328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Korea</w:t>
                          </w:r>
                        </w:p>
                        <w:p w14:paraId="0760F947" w14:textId="77777777" w:rsidR="008C7382" w:rsidRPr="00767562" w:rsidRDefault="008C7382" w:rsidP="00616C03">
                          <w:pPr>
                            <w:pBdr>
                              <w:left w:val="single" w:sz="12" w:space="4" w:color="A6A6A6"/>
                            </w:pBdr>
                            <w:ind w:firstLineChars="50" w:firstLine="80"/>
                            <w:rPr>
                              <w:rFonts w:ascii="Tahoma" w:hAnsi="Tahoma" w:cs="Tahoma"/>
                              <w:color w:val="7F7F7F"/>
                            </w:rPr>
                          </w:pP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TEL: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>.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3379</w:t>
                          </w:r>
                          <w:r w:rsidRPr="00767562">
                            <w:rPr>
                              <w:rFonts w:ascii="Tahoma" w:hAnsi="Tahoma" w:cs="Tahoma"/>
                              <w:color w:val="7F7F7F"/>
                              <w:sz w:val="16"/>
                            </w:rPr>
                            <w:t xml:space="preserve">   FAX: 82.2.3</w:t>
                          </w:r>
                          <w:r>
                            <w:rPr>
                              <w:rFonts w:ascii="Tahoma" w:hAnsi="Tahoma" w:cs="Tahoma" w:hint="eastAsia"/>
                              <w:color w:val="7F7F7F"/>
                              <w:sz w:val="16"/>
                            </w:rPr>
                            <w:t>68.3398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3029B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07.5pt;margin-top:-1.05pt;width:238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cWLhQIAABEFAAAOAAAAZHJzL2Uyb0RvYy54bWysVNtu3CAQfa/Uf0C8b3ypN1lb8Ua5dKtK&#10;6UVK+gEs4DUqZlxg106r/nsHnN1sepGqqn7AwAyHOXNmOL8YO0120joFpqbZSUqJNByEMpuafrpf&#10;zRaUOM+MYBqMrOmDdPRi+fLF+dBXMocWtJCWIIhx1dDXtPW+r5LE8VZ2zJ1ALw0aG7Ad87i0m0RY&#10;NiB6p5M8TU+TAazoLXDpHO7eTEa6jPhNI7n/0DROeqJrirH5ONo4rsOYLM9ZtbGsbxV/DIP9QxQd&#10;UwYvPUDdMM/I1qpfoDrFLTho/AmHLoGmUVxGDsgmS39ic9eyXkYumBzXH9Lk/h8sf7/7aIkSqF1G&#10;iWEdanQvR0+uYCS4hfkZeleh212Pjn7EffSNXF1/C/yzIwauW2Y28tJaGFrJBMYXTyZHRyccF0DW&#10;wzsQeA/beohAY2O7kDxMB0F01OnhoE2IhePmqzRflHM0cbQV5fxVGsVLWLU/3Vvn30joSJjU1KL2&#10;EZ3tbp1HHui6dwmXOdBKrJTWcWE362ttyY5hnaziF6jjkWdu2gRnA+HYZJ52MEi8I9hCuFH3b2WW&#10;F+lVXs5Wp4uzWbEq5rPyLF3M0qy8Kk/ToixuVt9DgFlRtUoIaW6VkfsazIq/0/ixG6bqiVVIhpqW&#10;83w+SfRHkmn8fkeyUx5bUquupouDE6uCsK+NQNqs8kzpaZ48Dz+mDHOw/8esxDIIyk814Mf1iCih&#10;NtYgHrAgLKBeKC2+IzhpwX6lZMCerKn7smVWUqLfGiyqMiuK0MRxUczPclzYY8v62MIMR6iaekqm&#10;6bWfGn/bW7Vp8aapjA1cYiE2KtbIU1RIISyw7yKZxzciNPbxOno9vWTLHwAAAP//AwBQSwMEFAAG&#10;AAgAAAAhADTJ82neAAAACQEAAA8AAABkcnMvZG93bnJldi54bWxMj8FugzAQRO+V+g/WVuqlSgwo&#10;hEAxUVupVa9J8wEL3gAqXiPsBPL3dU/tcXZGs2/K/WIGcaXJ9ZYVxOsIBHFjdc+tgtPX+2oHwnlk&#10;jYNlUnAjB/vq/q7EQtuZD3Q9+laEEnYFKui8HwspXdORQbe2I3HwznYy6IOcWqknnEO5GWQSRVtp&#10;sOfwocOR3jpqvo8Xo+D8OT+l+Vx/+FN22Gxfsc9qe1Pq8WF5eQbhafF/YfjFD+hQBabaXlg7MSjY&#10;xGnY4hWskhhECOzyJBxqBVmag6xK+X9B9QMAAP//AwBQSwECLQAUAAYACAAAACEAtoM4kv4AAADh&#10;AQAAEwAAAAAAAAAAAAAAAAAAAAAAW0NvbnRlbnRfVHlwZXNdLnhtbFBLAQItABQABgAIAAAAIQA4&#10;/SH/1gAAAJQBAAALAAAAAAAAAAAAAAAAAC8BAABfcmVscy8ucmVsc1BLAQItABQABgAIAAAAIQBL&#10;pcWLhQIAABEFAAAOAAAAAAAAAAAAAAAAAC4CAABkcnMvZTJvRG9jLnhtbFBLAQItABQABgAIAAAA&#10;IQA0yfNp3gAAAAkBAAAPAAAAAAAAAAAAAAAAAN8EAABkcnMvZG93bnJldi54bWxQSwUGAAAAAAQA&#10;BADzAAAA6gUAAAAA&#10;" stroked="f">
              <v:textbox>
                <w:txbxContent>
                  <w:p w14:paraId="6D334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b/>
                        <w:color w:val="7F7F7F"/>
                        <w:sz w:val="16"/>
                      </w:rPr>
                    </w:pP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Samchully Asset Management Co.</w:t>
                    </w:r>
                    <w:r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>,</w:t>
                    </w:r>
                    <w:r w:rsidRPr="00255665">
                      <w:rPr>
                        <w:rFonts w:ascii="Tahoma" w:hAnsi="Tahoma" w:cs="Tahoma" w:hint="eastAsia"/>
                        <w:b/>
                        <w:color w:val="7F7F7F"/>
                        <w:sz w:val="16"/>
                      </w:rPr>
                      <w:t xml:space="preserve"> Ltd.</w:t>
                    </w:r>
                  </w:p>
                  <w:p w14:paraId="6329069E" w14:textId="77777777" w:rsidR="008C7382" w:rsidRDefault="008C7382" w:rsidP="00616C03">
                    <w:pPr>
                      <w:pBdr>
                        <w:left w:val="single" w:sz="12" w:space="4" w:color="A6A6A6"/>
                      </w:pBdr>
                      <w:spacing w:after="0"/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42 Gukjegeumyung-ro 6gil, Yeongdeungpo-gu</w:t>
                    </w:r>
                  </w:p>
                  <w:p w14:paraId="37EFD8E7" w14:textId="384CCBB4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  <w:sz w:val="16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Seoul </w:t>
                    </w:r>
                    <w:r w:rsidR="00917F6E">
                      <w:rPr>
                        <w:rFonts w:ascii="Tahoma" w:hAnsi="Tahoma" w:cs="Tahoma"/>
                        <w:color w:val="7F7F7F"/>
                        <w:sz w:val="16"/>
                      </w:rPr>
                      <w:t>07328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Korea</w:t>
                    </w:r>
                  </w:p>
                  <w:p w14:paraId="0760F947" w14:textId="77777777" w:rsidR="008C7382" w:rsidRPr="00767562" w:rsidRDefault="008C7382" w:rsidP="00616C03">
                    <w:pPr>
                      <w:pBdr>
                        <w:left w:val="single" w:sz="12" w:space="4" w:color="A6A6A6"/>
                      </w:pBdr>
                      <w:ind w:firstLineChars="50" w:firstLine="80"/>
                      <w:rPr>
                        <w:rFonts w:ascii="Tahoma" w:hAnsi="Tahoma" w:cs="Tahoma"/>
                        <w:color w:val="7F7F7F"/>
                      </w:rPr>
                    </w:pP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TEL: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>.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3379</w:t>
                    </w:r>
                    <w:r w:rsidRPr="00767562">
                      <w:rPr>
                        <w:rFonts w:ascii="Tahoma" w:hAnsi="Tahoma" w:cs="Tahoma"/>
                        <w:color w:val="7F7F7F"/>
                        <w:sz w:val="16"/>
                      </w:rPr>
                      <w:t xml:space="preserve">   FAX: 82.2.3</w:t>
                    </w:r>
                    <w:r>
                      <w:rPr>
                        <w:rFonts w:ascii="Tahoma" w:hAnsi="Tahoma" w:cs="Tahoma" w:hint="eastAsia"/>
                        <w:color w:val="7F7F7F"/>
                        <w:sz w:val="16"/>
                      </w:rPr>
                      <w:t>68.3398</w:t>
                    </w:r>
                  </w:p>
                </w:txbxContent>
              </v:textbox>
            </v:shape>
          </w:pict>
        </mc:Fallback>
      </mc:AlternateContent>
    </w:r>
    <w:r>
      <w:rPr>
        <w:b w:val="0"/>
        <w:noProof/>
        <w:szCs w:val="16"/>
        <w:lang w:val="en-US" w:eastAsia="ko-KR"/>
      </w:rPr>
      <w:drawing>
        <wp:inline distT="0" distB="0" distL="0" distR="0" wp14:anchorId="4CCBCC8B" wp14:editId="4172D3C7">
          <wp:extent cx="2505075" cy="311766"/>
          <wp:effectExtent l="0" t="0" r="0" b="0"/>
          <wp:docPr id="8" name="그림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CO CI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3117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077675" w14:textId="77777777" w:rsidR="008C7382" w:rsidRPr="00946A2F" w:rsidRDefault="008C7382" w:rsidP="001B2937">
    <w:pPr>
      <w:pStyle w:val="a5"/>
      <w:rPr>
        <w:rFonts w:ascii="Georgia" w:hAnsi="Georgia"/>
        <w:noProof/>
        <w:color w:val="A6A6A6" w:themeColor="background1" w:themeShade="A6"/>
      </w:rPr>
    </w:pPr>
  </w:p>
  <w:p w14:paraId="4158266B" w14:textId="31B75A1D" w:rsidR="008C7382" w:rsidRPr="001D6BDC" w:rsidRDefault="00917F6E" w:rsidP="001B2937">
    <w:pPr>
      <w:pStyle w:val="a5"/>
      <w:rPr>
        <w:rFonts w:ascii="Times New Roman" w:hAnsi="Times New Roman" w:cs="Times New Roman"/>
        <w:noProof/>
        <w:color w:val="A6A6A6" w:themeColor="background1" w:themeShade="A6"/>
        <w:sz w:val="22"/>
      </w:rPr>
    </w:pPr>
    <w:r>
      <w:rPr>
        <w:rFonts w:ascii="Times New Roman" w:hAnsi="Times New Roman" w:cs="Times New Roman"/>
        <w:noProof/>
        <w:color w:val="A6A6A6" w:themeColor="background1" w:themeShade="A6"/>
        <w:sz w:val="22"/>
      </w:rPr>
      <w:t>August</w:t>
    </w:r>
    <w:r w:rsidR="008C7382">
      <w:rPr>
        <w:rFonts w:ascii="Times New Roman" w:hAnsi="Times New Roman" w:cs="Times New Roman" w:hint="eastAsia"/>
        <w:noProof/>
        <w:color w:val="A6A6A6" w:themeColor="background1" w:themeShade="A6"/>
        <w:sz w:val="22"/>
      </w:rPr>
      <w:t xml:space="preserve"> 20</w:t>
    </w:r>
    <w:r w:rsidR="003A2939">
      <w:rPr>
        <w:rFonts w:ascii="Times New Roman" w:hAnsi="Times New Roman" w:cs="Times New Roman"/>
        <w:noProof/>
        <w:color w:val="A6A6A6" w:themeColor="background1" w:themeShade="A6"/>
        <w:sz w:val="22"/>
      </w:rPr>
      <w:t>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ADC9F" w14:textId="77777777" w:rsidR="003A2939" w:rsidRDefault="003A293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1583"/>
    <w:multiLevelType w:val="hybridMultilevel"/>
    <w:tmpl w:val="EC60B52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" w15:restartNumberingAfterBreak="0">
    <w:nsid w:val="17E84356"/>
    <w:multiLevelType w:val="hybridMultilevel"/>
    <w:tmpl w:val="1E2A94E6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19AA3DC3"/>
    <w:multiLevelType w:val="hybridMultilevel"/>
    <w:tmpl w:val="29027E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29794B58"/>
    <w:multiLevelType w:val="hybridMultilevel"/>
    <w:tmpl w:val="6F520CA4"/>
    <w:lvl w:ilvl="0" w:tplc="507AA904">
      <w:start w:val="5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AA63377"/>
    <w:multiLevelType w:val="hybridMultilevel"/>
    <w:tmpl w:val="C756BCE2"/>
    <w:lvl w:ilvl="0" w:tplc="4D2E7130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3B0D1C1F"/>
    <w:multiLevelType w:val="hybridMultilevel"/>
    <w:tmpl w:val="16E48CEE"/>
    <w:lvl w:ilvl="0" w:tplc="F0B03F16">
      <w:numFmt w:val="bullet"/>
      <w:lvlText w:val="-"/>
      <w:lvlJc w:val="left"/>
      <w:pPr>
        <w:ind w:left="360" w:hanging="36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26B530F"/>
    <w:multiLevelType w:val="hybridMultilevel"/>
    <w:tmpl w:val="2E7217E4"/>
    <w:lvl w:ilvl="0" w:tplc="2F82D50E">
      <w:start w:val="1"/>
      <w:numFmt w:val="decimal"/>
      <w:lvlText w:val="%1."/>
      <w:lvlJc w:val="left"/>
      <w:pPr>
        <w:ind w:left="576" w:hanging="360"/>
      </w:pPr>
      <w:rPr>
        <w:rFonts w:hint="default"/>
        <w:b/>
        <w:sz w:val="20"/>
      </w:rPr>
    </w:lvl>
    <w:lvl w:ilvl="1" w:tplc="04090019" w:tentative="1">
      <w:start w:val="1"/>
      <w:numFmt w:val="upperLetter"/>
      <w:lvlText w:val="%2."/>
      <w:lvlJc w:val="left"/>
      <w:pPr>
        <w:ind w:left="1016" w:hanging="400"/>
      </w:pPr>
    </w:lvl>
    <w:lvl w:ilvl="2" w:tplc="0409001B" w:tentative="1">
      <w:start w:val="1"/>
      <w:numFmt w:val="lowerRoman"/>
      <w:lvlText w:val="%3."/>
      <w:lvlJc w:val="right"/>
      <w:pPr>
        <w:ind w:left="1416" w:hanging="400"/>
      </w:pPr>
    </w:lvl>
    <w:lvl w:ilvl="3" w:tplc="0409000F" w:tentative="1">
      <w:start w:val="1"/>
      <w:numFmt w:val="decimal"/>
      <w:lvlText w:val="%4."/>
      <w:lvlJc w:val="left"/>
      <w:pPr>
        <w:ind w:left="1816" w:hanging="400"/>
      </w:pPr>
    </w:lvl>
    <w:lvl w:ilvl="4" w:tplc="04090019" w:tentative="1">
      <w:start w:val="1"/>
      <w:numFmt w:val="upperLetter"/>
      <w:lvlText w:val="%5."/>
      <w:lvlJc w:val="left"/>
      <w:pPr>
        <w:ind w:left="2216" w:hanging="400"/>
      </w:pPr>
    </w:lvl>
    <w:lvl w:ilvl="5" w:tplc="0409001B" w:tentative="1">
      <w:start w:val="1"/>
      <w:numFmt w:val="lowerRoman"/>
      <w:lvlText w:val="%6."/>
      <w:lvlJc w:val="right"/>
      <w:pPr>
        <w:ind w:left="2616" w:hanging="400"/>
      </w:pPr>
    </w:lvl>
    <w:lvl w:ilvl="6" w:tplc="0409000F" w:tentative="1">
      <w:start w:val="1"/>
      <w:numFmt w:val="decimal"/>
      <w:lvlText w:val="%7."/>
      <w:lvlJc w:val="left"/>
      <w:pPr>
        <w:ind w:left="3016" w:hanging="400"/>
      </w:pPr>
    </w:lvl>
    <w:lvl w:ilvl="7" w:tplc="04090019" w:tentative="1">
      <w:start w:val="1"/>
      <w:numFmt w:val="upperLetter"/>
      <w:lvlText w:val="%8."/>
      <w:lvlJc w:val="left"/>
      <w:pPr>
        <w:ind w:left="3416" w:hanging="400"/>
      </w:pPr>
    </w:lvl>
    <w:lvl w:ilvl="8" w:tplc="0409001B" w:tentative="1">
      <w:start w:val="1"/>
      <w:numFmt w:val="lowerRoman"/>
      <w:lvlText w:val="%9."/>
      <w:lvlJc w:val="right"/>
      <w:pPr>
        <w:ind w:left="3816" w:hanging="400"/>
      </w:pPr>
    </w:lvl>
  </w:abstractNum>
  <w:abstractNum w:abstractNumId="7" w15:restartNumberingAfterBreak="0">
    <w:nsid w:val="56750B14"/>
    <w:multiLevelType w:val="hybridMultilevel"/>
    <w:tmpl w:val="8962E84A"/>
    <w:lvl w:ilvl="0" w:tplc="A4BC2C8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5700757D"/>
    <w:multiLevelType w:val="hybridMultilevel"/>
    <w:tmpl w:val="4522B458"/>
    <w:lvl w:ilvl="0" w:tplc="B7C478F2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7692BB7"/>
    <w:multiLevelType w:val="hybridMultilevel"/>
    <w:tmpl w:val="DA80DFDE"/>
    <w:lvl w:ilvl="0" w:tplc="D48CB3A0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 w15:restartNumberingAfterBreak="0">
    <w:nsid w:val="79FD33F8"/>
    <w:multiLevelType w:val="hybridMultilevel"/>
    <w:tmpl w:val="C830962E"/>
    <w:lvl w:ilvl="0" w:tplc="E76CC5E4">
      <w:start w:val="1"/>
      <w:numFmt w:val="bullet"/>
      <w:lvlText w:val="-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  <w:num w:numId="12">
    <w:abstractNumId w:val="2"/>
  </w:num>
  <w:num w:numId="1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D40"/>
    <w:rsid w:val="00007EAD"/>
    <w:rsid w:val="000128E2"/>
    <w:rsid w:val="0001388B"/>
    <w:rsid w:val="00024254"/>
    <w:rsid w:val="000262E2"/>
    <w:rsid w:val="00033438"/>
    <w:rsid w:val="000352C3"/>
    <w:rsid w:val="00041C68"/>
    <w:rsid w:val="00044A12"/>
    <w:rsid w:val="00044F4B"/>
    <w:rsid w:val="00045C0B"/>
    <w:rsid w:val="00046F93"/>
    <w:rsid w:val="00047373"/>
    <w:rsid w:val="00047D62"/>
    <w:rsid w:val="00053094"/>
    <w:rsid w:val="00053AD9"/>
    <w:rsid w:val="0005485B"/>
    <w:rsid w:val="00057502"/>
    <w:rsid w:val="000605D4"/>
    <w:rsid w:val="00061C51"/>
    <w:rsid w:val="00063313"/>
    <w:rsid w:val="00063924"/>
    <w:rsid w:val="00073314"/>
    <w:rsid w:val="000738CC"/>
    <w:rsid w:val="00073922"/>
    <w:rsid w:val="000765E7"/>
    <w:rsid w:val="0007679C"/>
    <w:rsid w:val="00081961"/>
    <w:rsid w:val="00081BCC"/>
    <w:rsid w:val="00081C28"/>
    <w:rsid w:val="000837A1"/>
    <w:rsid w:val="00086BB2"/>
    <w:rsid w:val="00091ED2"/>
    <w:rsid w:val="00095842"/>
    <w:rsid w:val="000A1182"/>
    <w:rsid w:val="000A2114"/>
    <w:rsid w:val="000A2BC7"/>
    <w:rsid w:val="000A40F7"/>
    <w:rsid w:val="000A73D5"/>
    <w:rsid w:val="000A7A4B"/>
    <w:rsid w:val="000B0375"/>
    <w:rsid w:val="000B037B"/>
    <w:rsid w:val="000B0FC4"/>
    <w:rsid w:val="000B6F3F"/>
    <w:rsid w:val="000C1A1A"/>
    <w:rsid w:val="000C4D05"/>
    <w:rsid w:val="000D0108"/>
    <w:rsid w:val="000D062B"/>
    <w:rsid w:val="000D1DD3"/>
    <w:rsid w:val="000D6F30"/>
    <w:rsid w:val="000D7817"/>
    <w:rsid w:val="000E0791"/>
    <w:rsid w:val="000E2115"/>
    <w:rsid w:val="000E314E"/>
    <w:rsid w:val="000E6C9C"/>
    <w:rsid w:val="000F63ED"/>
    <w:rsid w:val="00102E66"/>
    <w:rsid w:val="001046B7"/>
    <w:rsid w:val="00113835"/>
    <w:rsid w:val="00120058"/>
    <w:rsid w:val="00122FD0"/>
    <w:rsid w:val="00124240"/>
    <w:rsid w:val="001248AC"/>
    <w:rsid w:val="00125156"/>
    <w:rsid w:val="001309D3"/>
    <w:rsid w:val="00132D9F"/>
    <w:rsid w:val="00134643"/>
    <w:rsid w:val="00134C83"/>
    <w:rsid w:val="00136817"/>
    <w:rsid w:val="00136CBB"/>
    <w:rsid w:val="001377D1"/>
    <w:rsid w:val="0014297A"/>
    <w:rsid w:val="00142DEB"/>
    <w:rsid w:val="00146B42"/>
    <w:rsid w:val="001513FE"/>
    <w:rsid w:val="00152BE7"/>
    <w:rsid w:val="00153036"/>
    <w:rsid w:val="00156D6E"/>
    <w:rsid w:val="001579E6"/>
    <w:rsid w:val="001638AA"/>
    <w:rsid w:val="001731CF"/>
    <w:rsid w:val="0017333E"/>
    <w:rsid w:val="00173E22"/>
    <w:rsid w:val="001741C7"/>
    <w:rsid w:val="00174CB4"/>
    <w:rsid w:val="00175596"/>
    <w:rsid w:val="00177E4A"/>
    <w:rsid w:val="00186CA2"/>
    <w:rsid w:val="00192DD2"/>
    <w:rsid w:val="0019723C"/>
    <w:rsid w:val="001A1326"/>
    <w:rsid w:val="001A3585"/>
    <w:rsid w:val="001A35EB"/>
    <w:rsid w:val="001A53AB"/>
    <w:rsid w:val="001A57DE"/>
    <w:rsid w:val="001A71CF"/>
    <w:rsid w:val="001B0062"/>
    <w:rsid w:val="001B2937"/>
    <w:rsid w:val="001B5B62"/>
    <w:rsid w:val="001B694B"/>
    <w:rsid w:val="001B6E37"/>
    <w:rsid w:val="001C039A"/>
    <w:rsid w:val="001C579E"/>
    <w:rsid w:val="001C5DC4"/>
    <w:rsid w:val="001C7BBE"/>
    <w:rsid w:val="001C7EE5"/>
    <w:rsid w:val="001D0288"/>
    <w:rsid w:val="001D6BDC"/>
    <w:rsid w:val="001E04F1"/>
    <w:rsid w:val="001E09C3"/>
    <w:rsid w:val="001E4040"/>
    <w:rsid w:val="001E6A61"/>
    <w:rsid w:val="001F10DE"/>
    <w:rsid w:val="001F1CCF"/>
    <w:rsid w:val="001F7769"/>
    <w:rsid w:val="00206D86"/>
    <w:rsid w:val="00210002"/>
    <w:rsid w:val="00211872"/>
    <w:rsid w:val="00215B52"/>
    <w:rsid w:val="002215A1"/>
    <w:rsid w:val="002220B9"/>
    <w:rsid w:val="00226FAB"/>
    <w:rsid w:val="00234326"/>
    <w:rsid w:val="00235C03"/>
    <w:rsid w:val="0023636F"/>
    <w:rsid w:val="00242516"/>
    <w:rsid w:val="00243AD7"/>
    <w:rsid w:val="00244A10"/>
    <w:rsid w:val="00245A3B"/>
    <w:rsid w:val="00250433"/>
    <w:rsid w:val="00253DE2"/>
    <w:rsid w:val="0025475B"/>
    <w:rsid w:val="0026062B"/>
    <w:rsid w:val="00261596"/>
    <w:rsid w:val="00264748"/>
    <w:rsid w:val="00264FA5"/>
    <w:rsid w:val="00265BF9"/>
    <w:rsid w:val="002675EB"/>
    <w:rsid w:val="0027188E"/>
    <w:rsid w:val="00271E98"/>
    <w:rsid w:val="00271FED"/>
    <w:rsid w:val="002772BF"/>
    <w:rsid w:val="002801F7"/>
    <w:rsid w:val="00282977"/>
    <w:rsid w:val="00282E64"/>
    <w:rsid w:val="00284F98"/>
    <w:rsid w:val="0028575F"/>
    <w:rsid w:val="0028699E"/>
    <w:rsid w:val="002925CC"/>
    <w:rsid w:val="002931FF"/>
    <w:rsid w:val="0029338A"/>
    <w:rsid w:val="00293484"/>
    <w:rsid w:val="002942E3"/>
    <w:rsid w:val="002A2046"/>
    <w:rsid w:val="002A29A5"/>
    <w:rsid w:val="002A37D2"/>
    <w:rsid w:val="002A390B"/>
    <w:rsid w:val="002A52D8"/>
    <w:rsid w:val="002A5A7A"/>
    <w:rsid w:val="002B0F89"/>
    <w:rsid w:val="002B12C3"/>
    <w:rsid w:val="002B161A"/>
    <w:rsid w:val="002B1BA4"/>
    <w:rsid w:val="002B7A82"/>
    <w:rsid w:val="002C0589"/>
    <w:rsid w:val="002C0D7A"/>
    <w:rsid w:val="002C1EFE"/>
    <w:rsid w:val="002C1F29"/>
    <w:rsid w:val="002C23A8"/>
    <w:rsid w:val="002C5AF3"/>
    <w:rsid w:val="002D0A2B"/>
    <w:rsid w:val="002D0A33"/>
    <w:rsid w:val="002D24F0"/>
    <w:rsid w:val="002E5ACF"/>
    <w:rsid w:val="002E7EDD"/>
    <w:rsid w:val="002F00D2"/>
    <w:rsid w:val="002F4E8B"/>
    <w:rsid w:val="003008EC"/>
    <w:rsid w:val="00301743"/>
    <w:rsid w:val="00303917"/>
    <w:rsid w:val="003107CB"/>
    <w:rsid w:val="00314C88"/>
    <w:rsid w:val="00316FD2"/>
    <w:rsid w:val="003240CF"/>
    <w:rsid w:val="00325E31"/>
    <w:rsid w:val="00332408"/>
    <w:rsid w:val="00334DC6"/>
    <w:rsid w:val="00345EC0"/>
    <w:rsid w:val="00347A7B"/>
    <w:rsid w:val="003530C7"/>
    <w:rsid w:val="0035440A"/>
    <w:rsid w:val="00357ED6"/>
    <w:rsid w:val="003618C7"/>
    <w:rsid w:val="00362FB6"/>
    <w:rsid w:val="003634A4"/>
    <w:rsid w:val="003673E4"/>
    <w:rsid w:val="00370181"/>
    <w:rsid w:val="00370737"/>
    <w:rsid w:val="00371A27"/>
    <w:rsid w:val="00376F8D"/>
    <w:rsid w:val="003774D8"/>
    <w:rsid w:val="0038325B"/>
    <w:rsid w:val="00383885"/>
    <w:rsid w:val="00391C7D"/>
    <w:rsid w:val="00393691"/>
    <w:rsid w:val="00395934"/>
    <w:rsid w:val="003A070D"/>
    <w:rsid w:val="003A07F7"/>
    <w:rsid w:val="003A1093"/>
    <w:rsid w:val="003A1FC0"/>
    <w:rsid w:val="003A2091"/>
    <w:rsid w:val="003A2939"/>
    <w:rsid w:val="003B57B9"/>
    <w:rsid w:val="003B76E6"/>
    <w:rsid w:val="003C2EF6"/>
    <w:rsid w:val="003D2A9E"/>
    <w:rsid w:val="003D4CD5"/>
    <w:rsid w:val="003D5FEF"/>
    <w:rsid w:val="003D7D6B"/>
    <w:rsid w:val="003E1550"/>
    <w:rsid w:val="003E2E45"/>
    <w:rsid w:val="003E5811"/>
    <w:rsid w:val="003F0177"/>
    <w:rsid w:val="003F19FA"/>
    <w:rsid w:val="003F21C3"/>
    <w:rsid w:val="003F3D70"/>
    <w:rsid w:val="003F41FF"/>
    <w:rsid w:val="003F7A5E"/>
    <w:rsid w:val="0040009A"/>
    <w:rsid w:val="004028F2"/>
    <w:rsid w:val="00404962"/>
    <w:rsid w:val="004054AF"/>
    <w:rsid w:val="00406949"/>
    <w:rsid w:val="00410D96"/>
    <w:rsid w:val="00415B90"/>
    <w:rsid w:val="0041762A"/>
    <w:rsid w:val="0041795F"/>
    <w:rsid w:val="00424AB0"/>
    <w:rsid w:val="00425BEA"/>
    <w:rsid w:val="00434743"/>
    <w:rsid w:val="0044502B"/>
    <w:rsid w:val="004528B8"/>
    <w:rsid w:val="00463EE8"/>
    <w:rsid w:val="00483736"/>
    <w:rsid w:val="00484C84"/>
    <w:rsid w:val="0048640F"/>
    <w:rsid w:val="0049016B"/>
    <w:rsid w:val="00492798"/>
    <w:rsid w:val="004930E8"/>
    <w:rsid w:val="00493D09"/>
    <w:rsid w:val="0049603A"/>
    <w:rsid w:val="004A0935"/>
    <w:rsid w:val="004A0A78"/>
    <w:rsid w:val="004A542F"/>
    <w:rsid w:val="004B2767"/>
    <w:rsid w:val="004B73D7"/>
    <w:rsid w:val="004D0439"/>
    <w:rsid w:val="004D2BD2"/>
    <w:rsid w:val="004D4F20"/>
    <w:rsid w:val="004D6F14"/>
    <w:rsid w:val="004E173A"/>
    <w:rsid w:val="004E508B"/>
    <w:rsid w:val="004E66A3"/>
    <w:rsid w:val="004F232F"/>
    <w:rsid w:val="004F68AF"/>
    <w:rsid w:val="004F7E45"/>
    <w:rsid w:val="00506882"/>
    <w:rsid w:val="005070ED"/>
    <w:rsid w:val="005159A4"/>
    <w:rsid w:val="00517698"/>
    <w:rsid w:val="005211BB"/>
    <w:rsid w:val="00523205"/>
    <w:rsid w:val="00530234"/>
    <w:rsid w:val="00530836"/>
    <w:rsid w:val="00530BA7"/>
    <w:rsid w:val="00531CD0"/>
    <w:rsid w:val="00532D60"/>
    <w:rsid w:val="005338BA"/>
    <w:rsid w:val="005368B6"/>
    <w:rsid w:val="00542333"/>
    <w:rsid w:val="005471BF"/>
    <w:rsid w:val="0055186B"/>
    <w:rsid w:val="00551AF2"/>
    <w:rsid w:val="00556A2D"/>
    <w:rsid w:val="005579E7"/>
    <w:rsid w:val="00557F1E"/>
    <w:rsid w:val="005636A7"/>
    <w:rsid w:val="00567C67"/>
    <w:rsid w:val="00571F31"/>
    <w:rsid w:val="00574BAA"/>
    <w:rsid w:val="00582416"/>
    <w:rsid w:val="005854E7"/>
    <w:rsid w:val="0058580C"/>
    <w:rsid w:val="00593BBD"/>
    <w:rsid w:val="00594C13"/>
    <w:rsid w:val="005A02E1"/>
    <w:rsid w:val="005A3317"/>
    <w:rsid w:val="005A4189"/>
    <w:rsid w:val="005A6A70"/>
    <w:rsid w:val="005B026D"/>
    <w:rsid w:val="005B0D3D"/>
    <w:rsid w:val="005B1168"/>
    <w:rsid w:val="005B1741"/>
    <w:rsid w:val="005B2359"/>
    <w:rsid w:val="005B3572"/>
    <w:rsid w:val="005B481C"/>
    <w:rsid w:val="005B5EB4"/>
    <w:rsid w:val="005B6860"/>
    <w:rsid w:val="005B715A"/>
    <w:rsid w:val="005C034A"/>
    <w:rsid w:val="005C1063"/>
    <w:rsid w:val="005C1962"/>
    <w:rsid w:val="005C291B"/>
    <w:rsid w:val="005C4327"/>
    <w:rsid w:val="005D1CB9"/>
    <w:rsid w:val="005D3D1B"/>
    <w:rsid w:val="005D4824"/>
    <w:rsid w:val="005E0627"/>
    <w:rsid w:val="005E104E"/>
    <w:rsid w:val="005E6695"/>
    <w:rsid w:val="005F37AB"/>
    <w:rsid w:val="005F7940"/>
    <w:rsid w:val="00602083"/>
    <w:rsid w:val="00602595"/>
    <w:rsid w:val="00604892"/>
    <w:rsid w:val="00606CC7"/>
    <w:rsid w:val="00607168"/>
    <w:rsid w:val="00610292"/>
    <w:rsid w:val="00611302"/>
    <w:rsid w:val="00615DEA"/>
    <w:rsid w:val="00616C03"/>
    <w:rsid w:val="00617ED5"/>
    <w:rsid w:val="00623B96"/>
    <w:rsid w:val="00624CEF"/>
    <w:rsid w:val="00626587"/>
    <w:rsid w:val="00633B65"/>
    <w:rsid w:val="00644415"/>
    <w:rsid w:val="0064526D"/>
    <w:rsid w:val="00647713"/>
    <w:rsid w:val="006519C4"/>
    <w:rsid w:val="006524D8"/>
    <w:rsid w:val="00652E4F"/>
    <w:rsid w:val="006625A5"/>
    <w:rsid w:val="00665DEE"/>
    <w:rsid w:val="006714D7"/>
    <w:rsid w:val="006748E1"/>
    <w:rsid w:val="0068317F"/>
    <w:rsid w:val="006920A2"/>
    <w:rsid w:val="00692D29"/>
    <w:rsid w:val="006A09A7"/>
    <w:rsid w:val="006A1680"/>
    <w:rsid w:val="006A403F"/>
    <w:rsid w:val="006A7728"/>
    <w:rsid w:val="006B0E5E"/>
    <w:rsid w:val="006B4587"/>
    <w:rsid w:val="006B643E"/>
    <w:rsid w:val="006C05BC"/>
    <w:rsid w:val="006C5688"/>
    <w:rsid w:val="006C74D8"/>
    <w:rsid w:val="006C7C5A"/>
    <w:rsid w:val="006C7E4B"/>
    <w:rsid w:val="006D0A21"/>
    <w:rsid w:val="006D3445"/>
    <w:rsid w:val="006D4B4E"/>
    <w:rsid w:val="006E2107"/>
    <w:rsid w:val="006E329B"/>
    <w:rsid w:val="006E4DB3"/>
    <w:rsid w:val="006E4F3A"/>
    <w:rsid w:val="006F1345"/>
    <w:rsid w:val="0071212A"/>
    <w:rsid w:val="00713463"/>
    <w:rsid w:val="00713BED"/>
    <w:rsid w:val="00716AB5"/>
    <w:rsid w:val="007203F9"/>
    <w:rsid w:val="00720C44"/>
    <w:rsid w:val="00733DF7"/>
    <w:rsid w:val="0073727F"/>
    <w:rsid w:val="00742BDC"/>
    <w:rsid w:val="0074378D"/>
    <w:rsid w:val="00743E90"/>
    <w:rsid w:val="0074761B"/>
    <w:rsid w:val="007526E5"/>
    <w:rsid w:val="00752B09"/>
    <w:rsid w:val="0075669A"/>
    <w:rsid w:val="00761636"/>
    <w:rsid w:val="00764DA7"/>
    <w:rsid w:val="00766769"/>
    <w:rsid w:val="00767D6F"/>
    <w:rsid w:val="00773855"/>
    <w:rsid w:val="00775DAB"/>
    <w:rsid w:val="00782C05"/>
    <w:rsid w:val="0078320E"/>
    <w:rsid w:val="00795962"/>
    <w:rsid w:val="007A07C8"/>
    <w:rsid w:val="007A2B33"/>
    <w:rsid w:val="007A4887"/>
    <w:rsid w:val="007A725D"/>
    <w:rsid w:val="007B1E65"/>
    <w:rsid w:val="007B2652"/>
    <w:rsid w:val="007B410B"/>
    <w:rsid w:val="007C6DE0"/>
    <w:rsid w:val="007C7840"/>
    <w:rsid w:val="007D1AC9"/>
    <w:rsid w:val="007E3995"/>
    <w:rsid w:val="007E6086"/>
    <w:rsid w:val="007E6768"/>
    <w:rsid w:val="007E7F02"/>
    <w:rsid w:val="007F1E13"/>
    <w:rsid w:val="00806654"/>
    <w:rsid w:val="00811086"/>
    <w:rsid w:val="00813045"/>
    <w:rsid w:val="00813ADF"/>
    <w:rsid w:val="00825E89"/>
    <w:rsid w:val="008276DB"/>
    <w:rsid w:val="00844821"/>
    <w:rsid w:val="00845B0A"/>
    <w:rsid w:val="00847F77"/>
    <w:rsid w:val="008543DA"/>
    <w:rsid w:val="00854DA1"/>
    <w:rsid w:val="00855337"/>
    <w:rsid w:val="0085540D"/>
    <w:rsid w:val="008554B2"/>
    <w:rsid w:val="00860A47"/>
    <w:rsid w:val="00863C12"/>
    <w:rsid w:val="00864288"/>
    <w:rsid w:val="00866768"/>
    <w:rsid w:val="0088343C"/>
    <w:rsid w:val="00884460"/>
    <w:rsid w:val="008903D5"/>
    <w:rsid w:val="0089236A"/>
    <w:rsid w:val="00892960"/>
    <w:rsid w:val="008956DE"/>
    <w:rsid w:val="008956E2"/>
    <w:rsid w:val="00895D4B"/>
    <w:rsid w:val="00896431"/>
    <w:rsid w:val="00896C2A"/>
    <w:rsid w:val="008A02C9"/>
    <w:rsid w:val="008B3938"/>
    <w:rsid w:val="008B60CB"/>
    <w:rsid w:val="008C0FD8"/>
    <w:rsid w:val="008C1CD9"/>
    <w:rsid w:val="008C4BF9"/>
    <w:rsid w:val="008C7382"/>
    <w:rsid w:val="008D28A0"/>
    <w:rsid w:val="008D2AE0"/>
    <w:rsid w:val="008D2E35"/>
    <w:rsid w:val="008D35E5"/>
    <w:rsid w:val="008D3B17"/>
    <w:rsid w:val="008D461D"/>
    <w:rsid w:val="008E1071"/>
    <w:rsid w:val="008E1DE3"/>
    <w:rsid w:val="008E6E20"/>
    <w:rsid w:val="008F0854"/>
    <w:rsid w:val="008F3E76"/>
    <w:rsid w:val="00911BBA"/>
    <w:rsid w:val="00912075"/>
    <w:rsid w:val="00917F6E"/>
    <w:rsid w:val="00922BA7"/>
    <w:rsid w:val="009236BF"/>
    <w:rsid w:val="009239F6"/>
    <w:rsid w:val="00925655"/>
    <w:rsid w:val="0092715F"/>
    <w:rsid w:val="00927335"/>
    <w:rsid w:val="00932476"/>
    <w:rsid w:val="009345C5"/>
    <w:rsid w:val="00943319"/>
    <w:rsid w:val="0094580A"/>
    <w:rsid w:val="00945F9F"/>
    <w:rsid w:val="00946A2F"/>
    <w:rsid w:val="009470E5"/>
    <w:rsid w:val="00951609"/>
    <w:rsid w:val="00954628"/>
    <w:rsid w:val="00954D58"/>
    <w:rsid w:val="00956071"/>
    <w:rsid w:val="00956791"/>
    <w:rsid w:val="0096552C"/>
    <w:rsid w:val="0096652D"/>
    <w:rsid w:val="00967679"/>
    <w:rsid w:val="00970F0F"/>
    <w:rsid w:val="00977493"/>
    <w:rsid w:val="00987606"/>
    <w:rsid w:val="009949AB"/>
    <w:rsid w:val="00995229"/>
    <w:rsid w:val="009964F0"/>
    <w:rsid w:val="00997F8F"/>
    <w:rsid w:val="009A05C9"/>
    <w:rsid w:val="009B078D"/>
    <w:rsid w:val="009B141F"/>
    <w:rsid w:val="009B5A10"/>
    <w:rsid w:val="009B65CB"/>
    <w:rsid w:val="009C35B5"/>
    <w:rsid w:val="009C3FD6"/>
    <w:rsid w:val="009C4B0D"/>
    <w:rsid w:val="009C5248"/>
    <w:rsid w:val="009C5628"/>
    <w:rsid w:val="009C72ED"/>
    <w:rsid w:val="009D2F07"/>
    <w:rsid w:val="009D2F81"/>
    <w:rsid w:val="009D45C3"/>
    <w:rsid w:val="009D5583"/>
    <w:rsid w:val="009D57B0"/>
    <w:rsid w:val="009E0488"/>
    <w:rsid w:val="009E427B"/>
    <w:rsid w:val="009E694E"/>
    <w:rsid w:val="009F0097"/>
    <w:rsid w:val="009F67F8"/>
    <w:rsid w:val="009F7345"/>
    <w:rsid w:val="00A04D3B"/>
    <w:rsid w:val="00A065F8"/>
    <w:rsid w:val="00A0715F"/>
    <w:rsid w:val="00A121D6"/>
    <w:rsid w:val="00A1677A"/>
    <w:rsid w:val="00A211DA"/>
    <w:rsid w:val="00A24B37"/>
    <w:rsid w:val="00A3007B"/>
    <w:rsid w:val="00A32DC6"/>
    <w:rsid w:val="00A33094"/>
    <w:rsid w:val="00A3594E"/>
    <w:rsid w:val="00A41D7E"/>
    <w:rsid w:val="00A4462B"/>
    <w:rsid w:val="00A45FA8"/>
    <w:rsid w:val="00A47B2D"/>
    <w:rsid w:val="00A556D3"/>
    <w:rsid w:val="00A6026A"/>
    <w:rsid w:val="00A61255"/>
    <w:rsid w:val="00A62776"/>
    <w:rsid w:val="00A70B01"/>
    <w:rsid w:val="00A77AEF"/>
    <w:rsid w:val="00A82BD6"/>
    <w:rsid w:val="00A853B5"/>
    <w:rsid w:val="00A85F30"/>
    <w:rsid w:val="00A9222C"/>
    <w:rsid w:val="00A93D99"/>
    <w:rsid w:val="00A952D8"/>
    <w:rsid w:val="00A95376"/>
    <w:rsid w:val="00AA5A93"/>
    <w:rsid w:val="00AA6989"/>
    <w:rsid w:val="00AB0003"/>
    <w:rsid w:val="00AB14E2"/>
    <w:rsid w:val="00AB57F0"/>
    <w:rsid w:val="00AB5CE8"/>
    <w:rsid w:val="00AC1065"/>
    <w:rsid w:val="00AD0FDC"/>
    <w:rsid w:val="00AD2A26"/>
    <w:rsid w:val="00AD3F2C"/>
    <w:rsid w:val="00AD4C1F"/>
    <w:rsid w:val="00AE1FF9"/>
    <w:rsid w:val="00AE68AF"/>
    <w:rsid w:val="00AF7B96"/>
    <w:rsid w:val="00B00570"/>
    <w:rsid w:val="00B0530C"/>
    <w:rsid w:val="00B06AD5"/>
    <w:rsid w:val="00B13D39"/>
    <w:rsid w:val="00B149D9"/>
    <w:rsid w:val="00B14A93"/>
    <w:rsid w:val="00B2402A"/>
    <w:rsid w:val="00B24946"/>
    <w:rsid w:val="00B276C1"/>
    <w:rsid w:val="00B314C8"/>
    <w:rsid w:val="00B340DB"/>
    <w:rsid w:val="00B3616F"/>
    <w:rsid w:val="00B37872"/>
    <w:rsid w:val="00B406C5"/>
    <w:rsid w:val="00B41C31"/>
    <w:rsid w:val="00B41D0C"/>
    <w:rsid w:val="00B42C86"/>
    <w:rsid w:val="00B435C0"/>
    <w:rsid w:val="00B46591"/>
    <w:rsid w:val="00B54F93"/>
    <w:rsid w:val="00B61F2B"/>
    <w:rsid w:val="00B66767"/>
    <w:rsid w:val="00B744CB"/>
    <w:rsid w:val="00B74508"/>
    <w:rsid w:val="00B83E6F"/>
    <w:rsid w:val="00B8446B"/>
    <w:rsid w:val="00B8777B"/>
    <w:rsid w:val="00B906B0"/>
    <w:rsid w:val="00B90819"/>
    <w:rsid w:val="00B921A5"/>
    <w:rsid w:val="00BA2173"/>
    <w:rsid w:val="00BA2293"/>
    <w:rsid w:val="00BA76F5"/>
    <w:rsid w:val="00BB0185"/>
    <w:rsid w:val="00BB03AE"/>
    <w:rsid w:val="00BB2F0A"/>
    <w:rsid w:val="00BB3C48"/>
    <w:rsid w:val="00BB6134"/>
    <w:rsid w:val="00BC1AD7"/>
    <w:rsid w:val="00BC2B35"/>
    <w:rsid w:val="00BC3D40"/>
    <w:rsid w:val="00BC6389"/>
    <w:rsid w:val="00BC7844"/>
    <w:rsid w:val="00BD36AC"/>
    <w:rsid w:val="00BD4D30"/>
    <w:rsid w:val="00BE5C2D"/>
    <w:rsid w:val="00BE7162"/>
    <w:rsid w:val="00BE73EB"/>
    <w:rsid w:val="00BF22D4"/>
    <w:rsid w:val="00BF348D"/>
    <w:rsid w:val="00BF75AB"/>
    <w:rsid w:val="00BF7A87"/>
    <w:rsid w:val="00BF7B3E"/>
    <w:rsid w:val="00C04E34"/>
    <w:rsid w:val="00C05225"/>
    <w:rsid w:val="00C0628F"/>
    <w:rsid w:val="00C11A01"/>
    <w:rsid w:val="00C12977"/>
    <w:rsid w:val="00C15B82"/>
    <w:rsid w:val="00C1787F"/>
    <w:rsid w:val="00C17AB8"/>
    <w:rsid w:val="00C23CF9"/>
    <w:rsid w:val="00C4449C"/>
    <w:rsid w:val="00C467D6"/>
    <w:rsid w:val="00C46A18"/>
    <w:rsid w:val="00C501C2"/>
    <w:rsid w:val="00C52E23"/>
    <w:rsid w:val="00C55E1C"/>
    <w:rsid w:val="00C6218F"/>
    <w:rsid w:val="00C62BCE"/>
    <w:rsid w:val="00C6498D"/>
    <w:rsid w:val="00C66B7A"/>
    <w:rsid w:val="00C674F9"/>
    <w:rsid w:val="00C7096A"/>
    <w:rsid w:val="00C76456"/>
    <w:rsid w:val="00C81E75"/>
    <w:rsid w:val="00C85313"/>
    <w:rsid w:val="00C87B82"/>
    <w:rsid w:val="00CA008D"/>
    <w:rsid w:val="00CA1C14"/>
    <w:rsid w:val="00CA1DBC"/>
    <w:rsid w:val="00CA3196"/>
    <w:rsid w:val="00CA35E0"/>
    <w:rsid w:val="00CA37B2"/>
    <w:rsid w:val="00CA4A23"/>
    <w:rsid w:val="00CA4D7A"/>
    <w:rsid w:val="00CA59CE"/>
    <w:rsid w:val="00CA780B"/>
    <w:rsid w:val="00CB5234"/>
    <w:rsid w:val="00CB6332"/>
    <w:rsid w:val="00CB7BC6"/>
    <w:rsid w:val="00CC0F47"/>
    <w:rsid w:val="00CC2C71"/>
    <w:rsid w:val="00CC4D0D"/>
    <w:rsid w:val="00CC6158"/>
    <w:rsid w:val="00CC7DCF"/>
    <w:rsid w:val="00CD3896"/>
    <w:rsid w:val="00CD6C7F"/>
    <w:rsid w:val="00CE3B31"/>
    <w:rsid w:val="00CE50D7"/>
    <w:rsid w:val="00CE5A49"/>
    <w:rsid w:val="00CF172F"/>
    <w:rsid w:val="00D00709"/>
    <w:rsid w:val="00D039CD"/>
    <w:rsid w:val="00D23461"/>
    <w:rsid w:val="00D31438"/>
    <w:rsid w:val="00D345A3"/>
    <w:rsid w:val="00D34B5E"/>
    <w:rsid w:val="00D3650E"/>
    <w:rsid w:val="00D41EED"/>
    <w:rsid w:val="00D445DE"/>
    <w:rsid w:val="00D5174C"/>
    <w:rsid w:val="00D54821"/>
    <w:rsid w:val="00D5594F"/>
    <w:rsid w:val="00D61532"/>
    <w:rsid w:val="00D61924"/>
    <w:rsid w:val="00D66926"/>
    <w:rsid w:val="00D7241E"/>
    <w:rsid w:val="00D73240"/>
    <w:rsid w:val="00D732C2"/>
    <w:rsid w:val="00D74E85"/>
    <w:rsid w:val="00D77482"/>
    <w:rsid w:val="00D77C69"/>
    <w:rsid w:val="00D858D5"/>
    <w:rsid w:val="00D87D9C"/>
    <w:rsid w:val="00D92771"/>
    <w:rsid w:val="00D93506"/>
    <w:rsid w:val="00D96774"/>
    <w:rsid w:val="00D97015"/>
    <w:rsid w:val="00DA5119"/>
    <w:rsid w:val="00DB207C"/>
    <w:rsid w:val="00DB42E8"/>
    <w:rsid w:val="00DB76EE"/>
    <w:rsid w:val="00DC0A78"/>
    <w:rsid w:val="00DC112A"/>
    <w:rsid w:val="00DC4834"/>
    <w:rsid w:val="00DC4918"/>
    <w:rsid w:val="00DC6729"/>
    <w:rsid w:val="00DC70A5"/>
    <w:rsid w:val="00DD128D"/>
    <w:rsid w:val="00DE2576"/>
    <w:rsid w:val="00DE40AB"/>
    <w:rsid w:val="00DE53D2"/>
    <w:rsid w:val="00DE6F78"/>
    <w:rsid w:val="00DE7315"/>
    <w:rsid w:val="00DF064C"/>
    <w:rsid w:val="00DF2AA7"/>
    <w:rsid w:val="00DF732A"/>
    <w:rsid w:val="00E01779"/>
    <w:rsid w:val="00E058D4"/>
    <w:rsid w:val="00E06961"/>
    <w:rsid w:val="00E07A61"/>
    <w:rsid w:val="00E13CD3"/>
    <w:rsid w:val="00E15199"/>
    <w:rsid w:val="00E17BC4"/>
    <w:rsid w:val="00E255D5"/>
    <w:rsid w:val="00E2658D"/>
    <w:rsid w:val="00E27362"/>
    <w:rsid w:val="00E32932"/>
    <w:rsid w:val="00E3313F"/>
    <w:rsid w:val="00E370E5"/>
    <w:rsid w:val="00E40F1E"/>
    <w:rsid w:val="00E41010"/>
    <w:rsid w:val="00E4453B"/>
    <w:rsid w:val="00E53510"/>
    <w:rsid w:val="00E535CE"/>
    <w:rsid w:val="00E54B5C"/>
    <w:rsid w:val="00E577A5"/>
    <w:rsid w:val="00E63232"/>
    <w:rsid w:val="00E665F4"/>
    <w:rsid w:val="00E67343"/>
    <w:rsid w:val="00E7115D"/>
    <w:rsid w:val="00E71C5B"/>
    <w:rsid w:val="00E76610"/>
    <w:rsid w:val="00E77EEE"/>
    <w:rsid w:val="00E81110"/>
    <w:rsid w:val="00E84F2A"/>
    <w:rsid w:val="00E902DD"/>
    <w:rsid w:val="00E92A48"/>
    <w:rsid w:val="00E936A8"/>
    <w:rsid w:val="00E93AD6"/>
    <w:rsid w:val="00EA4F6F"/>
    <w:rsid w:val="00EA6CBC"/>
    <w:rsid w:val="00EA7C28"/>
    <w:rsid w:val="00EB1AC6"/>
    <w:rsid w:val="00EB248C"/>
    <w:rsid w:val="00EC2BC0"/>
    <w:rsid w:val="00EC6421"/>
    <w:rsid w:val="00ED5274"/>
    <w:rsid w:val="00ED7E8B"/>
    <w:rsid w:val="00EE6A33"/>
    <w:rsid w:val="00EE7933"/>
    <w:rsid w:val="00EF2257"/>
    <w:rsid w:val="00EF4A13"/>
    <w:rsid w:val="00EF5B77"/>
    <w:rsid w:val="00EF7A7A"/>
    <w:rsid w:val="00F043C6"/>
    <w:rsid w:val="00F11F8E"/>
    <w:rsid w:val="00F125B3"/>
    <w:rsid w:val="00F162C5"/>
    <w:rsid w:val="00F17871"/>
    <w:rsid w:val="00F223DE"/>
    <w:rsid w:val="00F24A0E"/>
    <w:rsid w:val="00F25136"/>
    <w:rsid w:val="00F279FC"/>
    <w:rsid w:val="00F32392"/>
    <w:rsid w:val="00F33C37"/>
    <w:rsid w:val="00F34593"/>
    <w:rsid w:val="00F34FEE"/>
    <w:rsid w:val="00F35655"/>
    <w:rsid w:val="00F375F1"/>
    <w:rsid w:val="00F37C17"/>
    <w:rsid w:val="00F41068"/>
    <w:rsid w:val="00F41DB3"/>
    <w:rsid w:val="00F42120"/>
    <w:rsid w:val="00F47120"/>
    <w:rsid w:val="00F501D6"/>
    <w:rsid w:val="00F515DE"/>
    <w:rsid w:val="00F53636"/>
    <w:rsid w:val="00F5488A"/>
    <w:rsid w:val="00F55F1E"/>
    <w:rsid w:val="00F608E7"/>
    <w:rsid w:val="00F61330"/>
    <w:rsid w:val="00F6233E"/>
    <w:rsid w:val="00F62FB8"/>
    <w:rsid w:val="00F63FAD"/>
    <w:rsid w:val="00F65F37"/>
    <w:rsid w:val="00F67AA9"/>
    <w:rsid w:val="00F72B45"/>
    <w:rsid w:val="00F76223"/>
    <w:rsid w:val="00F81BB1"/>
    <w:rsid w:val="00F826A9"/>
    <w:rsid w:val="00F83988"/>
    <w:rsid w:val="00F862FD"/>
    <w:rsid w:val="00FA657D"/>
    <w:rsid w:val="00FA732B"/>
    <w:rsid w:val="00FB6A67"/>
    <w:rsid w:val="00FC08B7"/>
    <w:rsid w:val="00FC76EB"/>
    <w:rsid w:val="00FD4947"/>
    <w:rsid w:val="00FD6740"/>
    <w:rsid w:val="00FE0D17"/>
    <w:rsid w:val="00FE18B4"/>
    <w:rsid w:val="00FE19C2"/>
    <w:rsid w:val="00FE2512"/>
    <w:rsid w:val="00FE3FDA"/>
    <w:rsid w:val="00FE45F2"/>
    <w:rsid w:val="00FF3858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9F9F1F1"/>
  <w15:docId w15:val="{74B94B80-4930-4FF2-8C73-64F095F7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D4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D40"/>
    <w:pPr>
      <w:ind w:leftChars="400" w:left="800"/>
    </w:pPr>
  </w:style>
  <w:style w:type="character" w:styleId="a4">
    <w:name w:val="Hyperlink"/>
    <w:basedOn w:val="a0"/>
    <w:uiPriority w:val="99"/>
    <w:unhideWhenUsed/>
    <w:rsid w:val="00CB6332"/>
    <w:rPr>
      <w:color w:val="0000FF" w:themeColor="hyperlink"/>
      <w:u w:val="single"/>
    </w:rPr>
  </w:style>
  <w:style w:type="paragraph" w:styleId="a5">
    <w:name w:val="header"/>
    <w:basedOn w:val="a"/>
    <w:link w:val="Char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633B65"/>
  </w:style>
  <w:style w:type="paragraph" w:styleId="a6">
    <w:name w:val="footer"/>
    <w:basedOn w:val="a"/>
    <w:link w:val="Char0"/>
    <w:uiPriority w:val="99"/>
    <w:unhideWhenUsed/>
    <w:rsid w:val="00633B6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633B65"/>
  </w:style>
  <w:style w:type="paragraph" w:styleId="a7">
    <w:name w:val="Balloon Text"/>
    <w:basedOn w:val="a"/>
    <w:link w:val="Char1"/>
    <w:uiPriority w:val="99"/>
    <w:semiHidden/>
    <w:unhideWhenUsed/>
    <w:rsid w:val="00633B6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33B65"/>
    <w:rPr>
      <w:rFonts w:asciiTheme="majorHAnsi" w:eastAsiaTheme="majorEastAsia" w:hAnsiTheme="majorHAnsi" w:cstheme="majorBidi"/>
      <w:sz w:val="18"/>
      <w:szCs w:val="18"/>
    </w:rPr>
  </w:style>
  <w:style w:type="paragraph" w:customStyle="1" w:styleId="Sub-Heading">
    <w:name w:val="Sub-Heading"/>
    <w:basedOn w:val="a"/>
    <w:next w:val="a"/>
    <w:rsid w:val="00616C03"/>
    <w:pPr>
      <w:widowControl/>
      <w:wordWrap/>
      <w:overflowPunct w:val="0"/>
      <w:adjustRightInd w:val="0"/>
      <w:spacing w:after="60" w:line="264" w:lineRule="auto"/>
      <w:jc w:val="left"/>
      <w:textAlignment w:val="baseline"/>
    </w:pPr>
    <w:rPr>
      <w:rFonts w:ascii="Helvetica 65 Medium" w:eastAsia="바탕체" w:hAnsi="Helvetica 65 Medium" w:cs="Times New Roman"/>
      <w:b/>
      <w:bCs/>
      <w:kern w:val="0"/>
      <w:szCs w:val="20"/>
      <w:lang w:val="en-AU" w:eastAsia="en-US"/>
    </w:rPr>
  </w:style>
  <w:style w:type="character" w:customStyle="1" w:styleId="transtxt">
    <w:name w:val="trans_txt"/>
    <w:basedOn w:val="a0"/>
    <w:rsid w:val="008C7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4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ing@sig-fund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2C8E1-F299-47D1-9AD2-A5933B2BF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Chang</dc:creator>
  <cp:lastModifiedBy>Dasom Ahn</cp:lastModifiedBy>
  <cp:revision>2</cp:revision>
  <cp:lastPrinted>2018-12-26T12:18:00Z</cp:lastPrinted>
  <dcterms:created xsi:type="dcterms:W3CDTF">2021-08-03T01:46:00Z</dcterms:created>
  <dcterms:modified xsi:type="dcterms:W3CDTF">2021-08-03T01:46:00Z</dcterms:modified>
</cp:coreProperties>
</file>